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521A8" w14:textId="77777777" w:rsidR="00D729E1" w:rsidRDefault="00D729E1" w:rsidP="00747C47">
      <w:pPr>
        <w:rPr>
          <w:rFonts w:ascii="Calibri" w:hAnsi="Calibri" w:cs="Calibri"/>
          <w:b/>
          <w:color w:val="1F497D"/>
          <w:sz w:val="36"/>
          <w:szCs w:val="36"/>
        </w:rPr>
      </w:pPr>
    </w:p>
    <w:p w14:paraId="6CE53C23" w14:textId="4F9B6751" w:rsidR="00747C47" w:rsidRPr="00D729E1" w:rsidRDefault="00CF304F" w:rsidP="00747C47">
      <w:pPr>
        <w:rPr>
          <w:rFonts w:ascii="Calibri" w:hAnsi="Calibri" w:cs="Calibri"/>
          <w:b/>
          <w:color w:val="1F497D"/>
          <w:sz w:val="36"/>
          <w:szCs w:val="36"/>
          <w:u w:val="single"/>
        </w:rPr>
      </w:pPr>
      <w:r>
        <w:rPr>
          <w:rFonts w:ascii="Calibri" w:hAnsi="Calibri" w:cs="Calibri"/>
          <w:b/>
          <w:color w:val="1F497D"/>
          <w:sz w:val="36"/>
          <w:szCs w:val="36"/>
          <w:u w:val="single"/>
        </w:rPr>
        <w:t>Propose a press event to AGU</w:t>
      </w:r>
    </w:p>
    <w:p w14:paraId="3141029A" w14:textId="77777777" w:rsidR="00747C47" w:rsidRDefault="00747C47" w:rsidP="00747C47">
      <w:pPr>
        <w:rPr>
          <w:rFonts w:ascii="Calibri" w:hAnsi="Calibri" w:cs="Calibri"/>
          <w:b/>
        </w:rPr>
      </w:pPr>
    </w:p>
    <w:p w14:paraId="72C2B485" w14:textId="1387423F" w:rsidR="00747C47" w:rsidRDefault="00747C47" w:rsidP="00747C47">
      <w:pPr>
        <w:rPr>
          <w:rFonts w:ascii="Calibri" w:hAnsi="Calibri" w:cs="Calibri"/>
          <w:iCs/>
          <w:sz w:val="22"/>
          <w:szCs w:val="22"/>
        </w:rPr>
      </w:pPr>
      <w:r>
        <w:rPr>
          <w:rFonts w:ascii="Calibri" w:hAnsi="Calibri" w:cs="Calibri"/>
          <w:iCs/>
          <w:sz w:val="22"/>
          <w:szCs w:val="22"/>
        </w:rPr>
        <w:t xml:space="preserve">The </w:t>
      </w:r>
      <w:r w:rsidR="005A10C2">
        <w:rPr>
          <w:rFonts w:ascii="Calibri" w:hAnsi="Calibri" w:cs="Calibri"/>
          <w:iCs/>
          <w:sz w:val="22"/>
          <w:szCs w:val="22"/>
        </w:rPr>
        <w:t>AGU</w:t>
      </w:r>
      <w:r>
        <w:rPr>
          <w:rFonts w:ascii="Calibri" w:hAnsi="Calibri" w:cs="Calibri"/>
          <w:iCs/>
          <w:sz w:val="22"/>
          <w:szCs w:val="22"/>
        </w:rPr>
        <w:t xml:space="preserve"> Public Information office welcomes proposals </w:t>
      </w:r>
      <w:r w:rsidR="005A10C2">
        <w:rPr>
          <w:rFonts w:ascii="Calibri" w:hAnsi="Calibri" w:cs="Calibri"/>
          <w:iCs/>
          <w:sz w:val="22"/>
          <w:szCs w:val="22"/>
        </w:rPr>
        <w:t xml:space="preserve">for press events at AGU meetings </w:t>
      </w:r>
      <w:r>
        <w:rPr>
          <w:rFonts w:ascii="Calibri" w:hAnsi="Calibri" w:cs="Calibri"/>
          <w:iCs/>
          <w:sz w:val="22"/>
          <w:szCs w:val="22"/>
        </w:rPr>
        <w:t>from PIOs of scientific societies, universities, agencies</w:t>
      </w:r>
      <w:r w:rsidR="005E7F12">
        <w:rPr>
          <w:rFonts w:ascii="Calibri" w:hAnsi="Calibri" w:cs="Calibri"/>
          <w:iCs/>
          <w:sz w:val="22"/>
          <w:szCs w:val="22"/>
        </w:rPr>
        <w:t>, and organizations</w:t>
      </w:r>
      <w:r w:rsidR="005A10C2">
        <w:rPr>
          <w:rFonts w:ascii="Calibri" w:hAnsi="Calibri" w:cs="Calibri"/>
          <w:iCs/>
          <w:sz w:val="22"/>
          <w:szCs w:val="22"/>
        </w:rPr>
        <w:t xml:space="preserve">. </w:t>
      </w:r>
      <w:r>
        <w:rPr>
          <w:rFonts w:ascii="Calibri" w:hAnsi="Calibri" w:cs="Calibri"/>
          <w:iCs/>
          <w:sz w:val="22"/>
          <w:szCs w:val="22"/>
        </w:rPr>
        <w:t xml:space="preserve">We appreciate your help in identifying and publicizing findings from </w:t>
      </w:r>
      <w:r w:rsidR="005A10C2">
        <w:rPr>
          <w:rFonts w:ascii="Calibri" w:hAnsi="Calibri" w:cs="Calibri"/>
          <w:iCs/>
          <w:sz w:val="22"/>
          <w:szCs w:val="22"/>
        </w:rPr>
        <w:t>AGU meetings</w:t>
      </w:r>
      <w:r>
        <w:rPr>
          <w:rFonts w:ascii="Calibri" w:hAnsi="Calibri" w:cs="Calibri"/>
          <w:iCs/>
          <w:sz w:val="22"/>
          <w:szCs w:val="22"/>
        </w:rPr>
        <w:t xml:space="preserve"> that are new and significant – or</w:t>
      </w:r>
      <w:r w:rsidR="00B11E34">
        <w:rPr>
          <w:rFonts w:ascii="Calibri" w:hAnsi="Calibri" w:cs="Calibri"/>
          <w:iCs/>
          <w:sz w:val="22"/>
          <w:szCs w:val="22"/>
        </w:rPr>
        <w:t xml:space="preserve"> surprising, quirky, funny or otherwise interesting to the press and public.</w:t>
      </w:r>
      <w:r>
        <w:rPr>
          <w:rFonts w:ascii="Calibri" w:hAnsi="Calibri" w:cs="Calibri"/>
          <w:iCs/>
          <w:sz w:val="22"/>
          <w:szCs w:val="22"/>
        </w:rPr>
        <w:t xml:space="preserve"> </w:t>
      </w:r>
      <w:r w:rsidR="005A10C2" w:rsidRPr="005A10C2">
        <w:rPr>
          <w:rFonts w:ascii="Calibri" w:hAnsi="Calibri" w:cs="Arial"/>
          <w:sz w:val="22"/>
          <w:szCs w:val="22"/>
        </w:rPr>
        <w:t xml:space="preserve">See </w:t>
      </w:r>
      <w:hyperlink r:id="rId8" w:history="1">
        <w:r w:rsidR="005A10C2" w:rsidRPr="005A10C2">
          <w:rPr>
            <w:rStyle w:val="Hyperlink"/>
            <w:rFonts w:ascii="Calibri" w:hAnsi="Calibri" w:cs="Arial"/>
            <w:sz w:val="22"/>
            <w:szCs w:val="22"/>
          </w:rPr>
          <w:t>this infographic</w:t>
        </w:r>
      </w:hyperlink>
      <w:r w:rsidR="005A10C2" w:rsidRPr="005A10C2">
        <w:rPr>
          <w:rFonts w:ascii="Calibri" w:hAnsi="Calibri" w:cs="Arial"/>
          <w:sz w:val="22"/>
          <w:szCs w:val="22"/>
        </w:rPr>
        <w:t xml:space="preserve"> for a helpful guide to determining what science is newsworthy.</w:t>
      </w:r>
    </w:p>
    <w:p w14:paraId="329443AF" w14:textId="77777777" w:rsidR="00747C47" w:rsidRDefault="00747C47" w:rsidP="00747C47">
      <w:pPr>
        <w:rPr>
          <w:rFonts w:ascii="Calibri" w:hAnsi="Calibri" w:cs="Calibri"/>
          <w:iCs/>
          <w:sz w:val="22"/>
          <w:szCs w:val="22"/>
        </w:rPr>
      </w:pPr>
    </w:p>
    <w:p w14:paraId="2B1B3D69" w14:textId="202DD657" w:rsidR="005A10C2" w:rsidRDefault="00747C47" w:rsidP="00747C47">
      <w:pPr>
        <w:rPr>
          <w:rFonts w:ascii="Calibri" w:hAnsi="Calibri" w:cs="Calibri"/>
          <w:iCs/>
          <w:sz w:val="22"/>
          <w:szCs w:val="22"/>
        </w:rPr>
      </w:pPr>
      <w:r>
        <w:rPr>
          <w:rFonts w:ascii="Calibri" w:hAnsi="Calibri" w:cs="Calibri"/>
          <w:iCs/>
          <w:sz w:val="22"/>
          <w:szCs w:val="22"/>
        </w:rPr>
        <w:t xml:space="preserve">To propose </w:t>
      </w:r>
      <w:r w:rsidR="00CF304F">
        <w:rPr>
          <w:rFonts w:ascii="Calibri" w:hAnsi="Calibri" w:cs="Calibri"/>
          <w:iCs/>
          <w:sz w:val="22"/>
          <w:szCs w:val="22"/>
        </w:rPr>
        <w:t>a press event to AGU,</w:t>
      </w:r>
      <w:r w:rsidR="00CF304F">
        <w:rPr>
          <w:rFonts w:ascii="Calibri" w:hAnsi="Calibri" w:cs="Calibri"/>
          <w:b/>
          <w:iCs/>
          <w:sz w:val="22"/>
          <w:szCs w:val="22"/>
        </w:rPr>
        <w:t xml:space="preserve"> </w:t>
      </w:r>
      <w:r w:rsidR="00290373">
        <w:rPr>
          <w:rFonts w:ascii="Calibri" w:hAnsi="Calibri" w:cs="Calibri"/>
          <w:iCs/>
          <w:sz w:val="22"/>
          <w:szCs w:val="22"/>
        </w:rPr>
        <w:t xml:space="preserve">please </w:t>
      </w:r>
      <w:r w:rsidR="00DF1FB1">
        <w:rPr>
          <w:rFonts w:ascii="Calibri" w:hAnsi="Calibri" w:cs="Calibri"/>
          <w:iCs/>
          <w:sz w:val="22"/>
          <w:szCs w:val="22"/>
        </w:rPr>
        <w:t xml:space="preserve">read the </w:t>
      </w:r>
      <w:r w:rsidR="00D729E1">
        <w:rPr>
          <w:rFonts w:ascii="Calibri" w:hAnsi="Calibri" w:cs="Calibri"/>
          <w:iCs/>
          <w:sz w:val="22"/>
          <w:szCs w:val="22"/>
        </w:rPr>
        <w:t xml:space="preserve">following guidelines and </w:t>
      </w:r>
      <w:r w:rsidR="00EB04B2">
        <w:rPr>
          <w:rFonts w:ascii="Calibri" w:hAnsi="Calibri" w:cs="Calibri"/>
          <w:iCs/>
          <w:sz w:val="22"/>
          <w:szCs w:val="22"/>
        </w:rPr>
        <w:t>fill out the form on the next page</w:t>
      </w:r>
      <w:r w:rsidR="00D729E1">
        <w:rPr>
          <w:rFonts w:ascii="Calibri" w:hAnsi="Calibri" w:cs="Calibri"/>
          <w:iCs/>
          <w:sz w:val="22"/>
          <w:szCs w:val="22"/>
        </w:rPr>
        <w:t xml:space="preserve">. </w:t>
      </w:r>
      <w:r w:rsidR="007378D7">
        <w:rPr>
          <w:rFonts w:ascii="Calibri" w:hAnsi="Calibri" w:cs="Calibri"/>
          <w:iCs/>
          <w:sz w:val="22"/>
          <w:szCs w:val="22"/>
        </w:rPr>
        <w:t xml:space="preserve">When </w:t>
      </w:r>
      <w:r w:rsidR="00290373">
        <w:rPr>
          <w:rFonts w:ascii="Calibri" w:hAnsi="Calibri" w:cs="Calibri"/>
          <w:iCs/>
          <w:sz w:val="22"/>
          <w:szCs w:val="22"/>
        </w:rPr>
        <w:t xml:space="preserve">you are ready to submit your proposal, please copy your answers </w:t>
      </w:r>
      <w:r w:rsidR="00EB04B2">
        <w:rPr>
          <w:rFonts w:ascii="Calibri" w:hAnsi="Calibri" w:cs="Calibri"/>
          <w:iCs/>
          <w:sz w:val="22"/>
          <w:szCs w:val="22"/>
        </w:rPr>
        <w:t>below</w:t>
      </w:r>
      <w:r w:rsidR="00A4181A">
        <w:rPr>
          <w:rFonts w:ascii="Calibri" w:hAnsi="Calibri" w:cs="Calibri"/>
          <w:iCs/>
          <w:sz w:val="22"/>
          <w:szCs w:val="22"/>
        </w:rPr>
        <w:t xml:space="preserve"> into the </w:t>
      </w:r>
      <w:hyperlink r:id="rId9" w:history="1">
        <w:r w:rsidR="00D729E1" w:rsidRPr="007378D7">
          <w:rPr>
            <w:rStyle w:val="Hyperlink"/>
            <w:rFonts w:ascii="Calibri" w:hAnsi="Calibri" w:cs="Calibri"/>
            <w:sz w:val="22"/>
            <w:szCs w:val="22"/>
          </w:rPr>
          <w:t>AGU Press Event Proposal Form</w:t>
        </w:r>
      </w:hyperlink>
      <w:r w:rsidR="00EB04B2" w:rsidRPr="00EB04B2">
        <w:rPr>
          <w:rStyle w:val="Hyperlink"/>
          <w:rFonts w:ascii="Calibri" w:hAnsi="Calibri" w:cs="Calibri"/>
          <w:sz w:val="22"/>
          <w:szCs w:val="22"/>
          <w:u w:val="none"/>
        </w:rPr>
        <w:t xml:space="preserve"> </w:t>
      </w:r>
      <w:r w:rsidR="00D729E1">
        <w:rPr>
          <w:rFonts w:ascii="Calibri" w:hAnsi="Calibri" w:cs="Calibri"/>
          <w:iCs/>
          <w:sz w:val="22"/>
          <w:szCs w:val="22"/>
        </w:rPr>
        <w:t>on the AGU Newsroom website</w:t>
      </w:r>
      <w:r w:rsidR="00EB04B2">
        <w:rPr>
          <w:rFonts w:ascii="Calibri" w:hAnsi="Calibri" w:cs="Calibri"/>
          <w:iCs/>
          <w:sz w:val="22"/>
          <w:szCs w:val="22"/>
        </w:rPr>
        <w:t>, upload</w:t>
      </w:r>
      <w:r w:rsidR="00D729E1">
        <w:rPr>
          <w:rFonts w:ascii="Calibri" w:hAnsi="Calibri" w:cs="Calibri"/>
          <w:iCs/>
          <w:sz w:val="22"/>
          <w:szCs w:val="22"/>
        </w:rPr>
        <w:t xml:space="preserve"> </w:t>
      </w:r>
      <w:r w:rsidR="00EB04B2">
        <w:rPr>
          <w:rFonts w:ascii="Calibri" w:hAnsi="Calibri" w:cs="Calibri"/>
          <w:iCs/>
          <w:sz w:val="22"/>
          <w:szCs w:val="22"/>
        </w:rPr>
        <w:t>this Word document</w:t>
      </w:r>
      <w:r w:rsidR="00CF304F">
        <w:rPr>
          <w:rFonts w:ascii="Calibri" w:hAnsi="Calibri" w:cs="Calibri"/>
          <w:iCs/>
          <w:sz w:val="22"/>
          <w:szCs w:val="22"/>
        </w:rPr>
        <w:t xml:space="preserve"> to the form</w:t>
      </w:r>
      <w:r w:rsidR="00EB04B2">
        <w:rPr>
          <w:rFonts w:ascii="Calibri" w:hAnsi="Calibri" w:cs="Calibri"/>
          <w:iCs/>
          <w:sz w:val="22"/>
          <w:szCs w:val="22"/>
        </w:rPr>
        <w:t xml:space="preserve"> </w:t>
      </w:r>
      <w:r w:rsidR="007378D7">
        <w:rPr>
          <w:rFonts w:ascii="Calibri" w:hAnsi="Calibri" w:cs="Calibri"/>
          <w:iCs/>
          <w:sz w:val="22"/>
          <w:szCs w:val="22"/>
        </w:rPr>
        <w:t>and click S</w:t>
      </w:r>
      <w:r w:rsidR="00A4181A">
        <w:rPr>
          <w:rFonts w:ascii="Calibri" w:hAnsi="Calibri" w:cs="Calibri"/>
          <w:iCs/>
          <w:sz w:val="22"/>
          <w:szCs w:val="22"/>
        </w:rPr>
        <w:t xml:space="preserve">ubmit. </w:t>
      </w:r>
    </w:p>
    <w:p w14:paraId="06A4ED80" w14:textId="5E6EAB9A" w:rsidR="00747C47" w:rsidRDefault="00747C47" w:rsidP="00747C47">
      <w:pPr>
        <w:rPr>
          <w:rFonts w:ascii="Calibri" w:hAnsi="Calibri" w:cs="Calibri"/>
          <w:sz w:val="22"/>
          <w:szCs w:val="22"/>
        </w:rPr>
      </w:pPr>
    </w:p>
    <w:p w14:paraId="0037FDE7" w14:textId="4EC21DC4" w:rsidR="00747C47" w:rsidRDefault="00747C47" w:rsidP="00747C47">
      <w:pPr>
        <w:pStyle w:val="PlainText"/>
        <w:rPr>
          <w:rFonts w:ascii="Calibri" w:hAnsi="Calibri" w:cs="Calibri"/>
          <w:iCs/>
          <w:sz w:val="22"/>
          <w:szCs w:val="22"/>
        </w:rPr>
      </w:pPr>
      <w:r>
        <w:rPr>
          <w:rFonts w:ascii="Calibri" w:hAnsi="Calibri" w:cs="Calibri"/>
          <w:iCs/>
          <w:sz w:val="22"/>
          <w:szCs w:val="22"/>
        </w:rPr>
        <w:t xml:space="preserve">For examples of </w:t>
      </w:r>
      <w:r w:rsidR="005A10C2">
        <w:rPr>
          <w:rFonts w:ascii="Calibri" w:hAnsi="Calibri" w:cs="Calibri"/>
          <w:iCs/>
          <w:sz w:val="22"/>
          <w:szCs w:val="22"/>
        </w:rPr>
        <w:t xml:space="preserve">past </w:t>
      </w:r>
      <w:r>
        <w:rPr>
          <w:rFonts w:ascii="Calibri" w:hAnsi="Calibri" w:cs="Calibri"/>
          <w:iCs/>
          <w:sz w:val="22"/>
          <w:szCs w:val="22"/>
        </w:rPr>
        <w:t xml:space="preserve">press </w:t>
      </w:r>
      <w:r w:rsidR="005A10C2">
        <w:rPr>
          <w:rFonts w:ascii="Calibri" w:hAnsi="Calibri" w:cs="Calibri"/>
          <w:iCs/>
          <w:sz w:val="22"/>
          <w:szCs w:val="22"/>
        </w:rPr>
        <w:t>events,</w:t>
      </w:r>
      <w:r>
        <w:rPr>
          <w:rFonts w:ascii="Calibri" w:hAnsi="Calibri" w:cs="Calibri"/>
          <w:iCs/>
          <w:sz w:val="22"/>
          <w:szCs w:val="22"/>
        </w:rPr>
        <w:t xml:space="preserve"> please see the </w:t>
      </w:r>
      <w:hyperlink r:id="rId10" w:history="1">
        <w:r w:rsidR="00CF304F">
          <w:rPr>
            <w:rStyle w:val="Hyperlink"/>
            <w:rFonts w:ascii="Calibri" w:hAnsi="Calibri" w:cs="Calibri"/>
            <w:iCs/>
            <w:sz w:val="22"/>
            <w:szCs w:val="22"/>
          </w:rPr>
          <w:t>2017 Fall Meeting Press Conference Schedule</w:t>
        </w:r>
      </w:hyperlink>
      <w:r w:rsidR="00CF304F">
        <w:rPr>
          <w:rFonts w:ascii="Calibri" w:hAnsi="Calibri" w:cs="Calibri"/>
          <w:iCs/>
          <w:sz w:val="22"/>
          <w:szCs w:val="22"/>
        </w:rPr>
        <w:t xml:space="preserve">. </w:t>
      </w:r>
    </w:p>
    <w:p w14:paraId="7298E793" w14:textId="6EF8E497" w:rsidR="005A10C2" w:rsidRDefault="005A10C2" w:rsidP="00747C47">
      <w:pPr>
        <w:pStyle w:val="PlainText"/>
        <w:rPr>
          <w:rFonts w:ascii="Calibri" w:hAnsi="Calibri" w:cs="Calibri"/>
          <w:iCs/>
          <w:sz w:val="22"/>
          <w:szCs w:val="22"/>
        </w:rPr>
      </w:pPr>
    </w:p>
    <w:p w14:paraId="00C9B367" w14:textId="5215BB74" w:rsidR="00CF304F" w:rsidRPr="009B347E" w:rsidRDefault="005A10C2" w:rsidP="00747C47">
      <w:pPr>
        <w:pStyle w:val="PlainText"/>
        <w:rPr>
          <w:rFonts w:ascii="Calibri" w:hAnsi="Calibri" w:cs="Calibri"/>
          <w:b/>
          <w:iCs/>
          <w:sz w:val="24"/>
          <w:szCs w:val="22"/>
        </w:rPr>
      </w:pPr>
      <w:r w:rsidRPr="009B347E">
        <w:rPr>
          <w:rFonts w:ascii="Calibri" w:hAnsi="Calibri" w:cs="Calibri"/>
          <w:b/>
          <w:iCs/>
          <w:sz w:val="24"/>
          <w:szCs w:val="22"/>
        </w:rPr>
        <w:t>Questions? Email</w:t>
      </w:r>
      <w:r w:rsidR="00CF304F" w:rsidRPr="009B347E">
        <w:rPr>
          <w:rFonts w:ascii="Calibri" w:hAnsi="Calibri" w:cs="Calibri"/>
          <w:b/>
          <w:iCs/>
          <w:sz w:val="24"/>
          <w:szCs w:val="22"/>
        </w:rPr>
        <w:t xml:space="preserve"> AGU’s press office staff:</w:t>
      </w:r>
    </w:p>
    <w:p w14:paraId="358DACA7" w14:textId="279060F7" w:rsidR="00CF304F" w:rsidRDefault="00CF304F" w:rsidP="00747C47">
      <w:pPr>
        <w:pStyle w:val="PlainText"/>
        <w:rPr>
          <w:rFonts w:ascii="Calibri" w:hAnsi="Calibri" w:cs="Calibri"/>
          <w:iCs/>
          <w:sz w:val="22"/>
          <w:szCs w:val="22"/>
        </w:rPr>
      </w:pPr>
      <w:r>
        <w:rPr>
          <w:rFonts w:ascii="Calibri" w:hAnsi="Calibri" w:cs="Calibri"/>
          <w:iCs/>
          <w:sz w:val="22"/>
          <w:szCs w:val="22"/>
        </w:rPr>
        <w:t xml:space="preserve">Nanci Bompey, Manager, Public Information: </w:t>
      </w:r>
      <w:hyperlink r:id="rId11" w:history="1">
        <w:r w:rsidRPr="00D37080">
          <w:rPr>
            <w:rStyle w:val="Hyperlink"/>
            <w:rFonts w:ascii="Calibri" w:hAnsi="Calibri" w:cs="Calibri"/>
            <w:sz w:val="22"/>
            <w:szCs w:val="22"/>
          </w:rPr>
          <w:t>nbompey@agu.org</w:t>
        </w:r>
      </w:hyperlink>
      <w:r w:rsidR="00785636">
        <w:rPr>
          <w:rFonts w:ascii="Calibri" w:hAnsi="Calibri" w:cs="Calibri"/>
          <w:iCs/>
          <w:sz w:val="22"/>
          <w:szCs w:val="22"/>
        </w:rPr>
        <w:t xml:space="preserve">. </w:t>
      </w:r>
    </w:p>
    <w:p w14:paraId="08AE5B6B" w14:textId="1381DD4E" w:rsidR="00CF304F" w:rsidRDefault="00CF304F" w:rsidP="00747C47">
      <w:pPr>
        <w:pStyle w:val="PlainText"/>
        <w:rPr>
          <w:rFonts w:ascii="Calibri" w:hAnsi="Calibri" w:cs="Calibri"/>
          <w:iCs/>
          <w:sz w:val="22"/>
          <w:szCs w:val="22"/>
        </w:rPr>
      </w:pPr>
      <w:r w:rsidRPr="00CF304F">
        <w:rPr>
          <w:rFonts w:ascii="Calibri" w:hAnsi="Calibri" w:cs="Calibri"/>
          <w:iCs/>
          <w:sz w:val="22"/>
          <w:szCs w:val="22"/>
        </w:rPr>
        <w:t>Lauren Lipuma</w:t>
      </w:r>
      <w:r>
        <w:rPr>
          <w:rFonts w:ascii="Calibri" w:hAnsi="Calibri" w:cs="Calibri"/>
          <w:iCs/>
          <w:sz w:val="22"/>
          <w:szCs w:val="22"/>
        </w:rPr>
        <w:t xml:space="preserve">, Senior Specialist/Writer, Public Information: </w:t>
      </w:r>
      <w:hyperlink r:id="rId12" w:history="1">
        <w:r w:rsidRPr="00D37080">
          <w:rPr>
            <w:rStyle w:val="Hyperlink"/>
            <w:rFonts w:ascii="Calibri" w:hAnsi="Calibri" w:cs="Calibri"/>
            <w:sz w:val="22"/>
            <w:szCs w:val="22"/>
          </w:rPr>
          <w:t>llipuma@agu.org</w:t>
        </w:r>
      </w:hyperlink>
      <w:r w:rsidR="00785636">
        <w:rPr>
          <w:rFonts w:ascii="Calibri" w:hAnsi="Calibri" w:cs="Calibri"/>
          <w:iCs/>
          <w:sz w:val="22"/>
          <w:szCs w:val="22"/>
        </w:rPr>
        <w:t xml:space="preserve">. </w:t>
      </w:r>
    </w:p>
    <w:p w14:paraId="262836C9" w14:textId="77777777" w:rsidR="00CF304F" w:rsidRDefault="00CF304F" w:rsidP="00747C47">
      <w:pPr>
        <w:pStyle w:val="PlainText"/>
        <w:rPr>
          <w:rFonts w:ascii="Calibri" w:hAnsi="Calibri" w:cs="Calibri"/>
          <w:iCs/>
          <w:sz w:val="22"/>
          <w:szCs w:val="22"/>
        </w:rPr>
      </w:pPr>
    </w:p>
    <w:p w14:paraId="5D666E2A" w14:textId="16E5A144" w:rsidR="005A10C2" w:rsidRDefault="00CF304F" w:rsidP="00747C47">
      <w:pPr>
        <w:pStyle w:val="PlainText"/>
        <w:rPr>
          <w:rFonts w:ascii="Calibri" w:hAnsi="Calibri" w:cs="Calibri"/>
          <w:iCs/>
          <w:sz w:val="22"/>
          <w:szCs w:val="22"/>
        </w:rPr>
      </w:pPr>
      <w:r>
        <w:rPr>
          <w:rFonts w:ascii="Calibri" w:hAnsi="Calibri" w:cs="Calibri"/>
          <w:iCs/>
          <w:sz w:val="22"/>
          <w:szCs w:val="22"/>
        </w:rPr>
        <w:t xml:space="preserve">Or email us at </w:t>
      </w:r>
      <w:hyperlink r:id="rId13" w:history="1">
        <w:r w:rsidR="005A10C2" w:rsidRPr="00CA16DD">
          <w:rPr>
            <w:rStyle w:val="Hyperlink"/>
            <w:rFonts w:ascii="Calibri" w:hAnsi="Calibri" w:cs="Calibri"/>
            <w:sz w:val="22"/>
            <w:szCs w:val="22"/>
          </w:rPr>
          <w:t>news@agu.org</w:t>
        </w:r>
      </w:hyperlink>
      <w:r w:rsidR="005A10C2">
        <w:rPr>
          <w:rFonts w:ascii="Calibri" w:hAnsi="Calibri" w:cs="Calibri"/>
          <w:iCs/>
          <w:sz w:val="22"/>
          <w:szCs w:val="22"/>
        </w:rPr>
        <w:t xml:space="preserve">. </w:t>
      </w:r>
    </w:p>
    <w:p w14:paraId="7F143572" w14:textId="77777777" w:rsidR="00747C47" w:rsidRDefault="00747C47" w:rsidP="00747C47">
      <w:pPr>
        <w:rPr>
          <w:rFonts w:ascii="Calibri" w:hAnsi="Calibri" w:cs="Calibri"/>
          <w:sz w:val="22"/>
          <w:szCs w:val="22"/>
        </w:rPr>
      </w:pPr>
    </w:p>
    <w:p w14:paraId="2B1F316F" w14:textId="31EC5F4D" w:rsidR="009B2379" w:rsidRPr="00AC40CE" w:rsidRDefault="00747C47" w:rsidP="00747C47">
      <w:pPr>
        <w:pStyle w:val="PlainText"/>
        <w:rPr>
          <w:rFonts w:ascii="Calibri" w:hAnsi="Calibri" w:cs="Calibri"/>
          <w:b/>
          <w:sz w:val="24"/>
          <w:szCs w:val="22"/>
        </w:rPr>
      </w:pPr>
      <w:r w:rsidRPr="009B347E">
        <w:rPr>
          <w:rFonts w:ascii="Calibri" w:hAnsi="Calibri" w:cs="Calibri"/>
          <w:b/>
          <w:sz w:val="28"/>
          <w:szCs w:val="22"/>
        </w:rPr>
        <w:t>Press Event Formats</w:t>
      </w:r>
    </w:p>
    <w:p w14:paraId="71313225" w14:textId="2ECC86C2" w:rsidR="009B347E" w:rsidRDefault="00747C47" w:rsidP="00747C47">
      <w:pPr>
        <w:pStyle w:val="PlainText"/>
        <w:rPr>
          <w:rFonts w:ascii="Calibri" w:hAnsi="Calibri" w:cs="Calibri"/>
          <w:sz w:val="22"/>
          <w:szCs w:val="22"/>
        </w:rPr>
      </w:pPr>
      <w:r>
        <w:rPr>
          <w:rFonts w:ascii="Calibri" w:hAnsi="Calibri" w:cs="Calibri"/>
          <w:sz w:val="22"/>
          <w:szCs w:val="22"/>
        </w:rPr>
        <w:t xml:space="preserve">AGU </w:t>
      </w:r>
      <w:r w:rsidR="009B347E">
        <w:rPr>
          <w:rFonts w:ascii="Calibri" w:hAnsi="Calibri" w:cs="Calibri"/>
          <w:sz w:val="22"/>
          <w:szCs w:val="22"/>
        </w:rPr>
        <w:t xml:space="preserve">welcomes proposals for </w:t>
      </w:r>
      <w:r w:rsidR="005A10C2">
        <w:rPr>
          <w:rFonts w:ascii="Calibri" w:hAnsi="Calibri" w:cs="Calibri"/>
          <w:sz w:val="22"/>
          <w:szCs w:val="22"/>
        </w:rPr>
        <w:t xml:space="preserve">three kinds of press events at our meetings: </w:t>
      </w:r>
    </w:p>
    <w:p w14:paraId="24EB815D" w14:textId="442B66E0" w:rsidR="00747C47" w:rsidRDefault="00747C47" w:rsidP="00995714">
      <w:pPr>
        <w:pStyle w:val="PlainText"/>
        <w:numPr>
          <w:ilvl w:val="0"/>
          <w:numId w:val="6"/>
        </w:numPr>
        <w:spacing w:after="120"/>
        <w:rPr>
          <w:rFonts w:ascii="Calibri" w:hAnsi="Calibri" w:cs="Calibri"/>
          <w:sz w:val="22"/>
          <w:szCs w:val="22"/>
        </w:rPr>
      </w:pPr>
      <w:r>
        <w:rPr>
          <w:rFonts w:ascii="Calibri" w:hAnsi="Calibri" w:cs="Calibri"/>
          <w:b/>
          <w:sz w:val="22"/>
          <w:szCs w:val="22"/>
        </w:rPr>
        <w:t>Press Conference</w:t>
      </w:r>
      <w:r w:rsidR="009B2379">
        <w:rPr>
          <w:rFonts w:ascii="Calibri" w:hAnsi="Calibri" w:cs="Calibri"/>
          <w:b/>
          <w:sz w:val="22"/>
          <w:szCs w:val="22"/>
        </w:rPr>
        <w:t>s</w:t>
      </w:r>
      <w:r>
        <w:rPr>
          <w:rFonts w:ascii="Calibri" w:hAnsi="Calibri" w:cs="Calibri"/>
          <w:sz w:val="22"/>
          <w:szCs w:val="22"/>
        </w:rPr>
        <w:t xml:space="preserve"> – A small panel of speakers presents newsworthy findings being presented at the meeting. One speaker not associated with the research may be included to provide commentary. There are two formats for AGU press conferences: </w:t>
      </w:r>
    </w:p>
    <w:p w14:paraId="79CE82CE" w14:textId="0A780511" w:rsidR="00747C47" w:rsidRDefault="00747C47" w:rsidP="00995714">
      <w:pPr>
        <w:numPr>
          <w:ilvl w:val="1"/>
          <w:numId w:val="6"/>
        </w:numPr>
        <w:autoSpaceDN w:val="0"/>
        <w:spacing w:after="120"/>
        <w:rPr>
          <w:rFonts w:ascii="Calibri" w:hAnsi="Calibri" w:cs="Calibri"/>
          <w:sz w:val="22"/>
          <w:szCs w:val="22"/>
        </w:rPr>
      </w:pPr>
      <w:r>
        <w:rPr>
          <w:rFonts w:ascii="Calibri" w:hAnsi="Calibri" w:cs="Calibri"/>
          <w:b/>
          <w:sz w:val="22"/>
          <w:szCs w:val="22"/>
        </w:rPr>
        <w:t xml:space="preserve">Panel: </w:t>
      </w:r>
      <w:r>
        <w:rPr>
          <w:rFonts w:ascii="Calibri" w:hAnsi="Calibri" w:cs="Calibri"/>
          <w:sz w:val="22"/>
          <w:szCs w:val="22"/>
        </w:rPr>
        <w:t>3 speakers (2 or 4 in exceptional cases) from the same session or related sessions in which each speaker presents the newsworthy results of his/her study</w:t>
      </w:r>
      <w:r w:rsidR="009B2379">
        <w:rPr>
          <w:rFonts w:ascii="Calibri" w:hAnsi="Calibri" w:cs="Calibri"/>
          <w:sz w:val="22"/>
          <w:szCs w:val="22"/>
        </w:rPr>
        <w:t xml:space="preserve">. </w:t>
      </w:r>
    </w:p>
    <w:p w14:paraId="027D179E" w14:textId="77777777" w:rsidR="00747C47" w:rsidRDefault="00747C47" w:rsidP="00995714">
      <w:pPr>
        <w:numPr>
          <w:ilvl w:val="1"/>
          <w:numId w:val="6"/>
        </w:numPr>
        <w:autoSpaceDN w:val="0"/>
        <w:spacing w:after="120"/>
        <w:rPr>
          <w:rFonts w:ascii="Calibri" w:hAnsi="Calibri" w:cs="Calibri"/>
          <w:sz w:val="22"/>
          <w:szCs w:val="22"/>
        </w:rPr>
      </w:pPr>
      <w:r>
        <w:rPr>
          <w:rFonts w:ascii="Calibri" w:hAnsi="Calibri" w:cs="Calibri"/>
          <w:b/>
          <w:sz w:val="22"/>
          <w:szCs w:val="22"/>
        </w:rPr>
        <w:t xml:space="preserve">Single Study Briefing: </w:t>
      </w:r>
      <w:r>
        <w:rPr>
          <w:rFonts w:ascii="Calibri" w:hAnsi="Calibri" w:cs="Calibri"/>
          <w:sz w:val="22"/>
          <w:szCs w:val="22"/>
        </w:rPr>
        <w:t xml:space="preserve">1-3 speakers (3 maximum) presenting findings from a single study that is significant and/or of high interest to the press, and that can’t be readily combined in a press conference with other related research. </w:t>
      </w:r>
    </w:p>
    <w:p w14:paraId="13FFC8C4" w14:textId="2B305EFF" w:rsidR="00747C47" w:rsidRDefault="00747C47" w:rsidP="009B2379">
      <w:pPr>
        <w:pStyle w:val="PlainText"/>
        <w:numPr>
          <w:ilvl w:val="0"/>
          <w:numId w:val="6"/>
        </w:numPr>
        <w:spacing w:after="120"/>
        <w:rPr>
          <w:rFonts w:ascii="Calibri" w:hAnsi="Calibri" w:cs="Calibri"/>
          <w:sz w:val="22"/>
          <w:szCs w:val="22"/>
        </w:rPr>
      </w:pPr>
      <w:r>
        <w:rPr>
          <w:rFonts w:ascii="Calibri" w:hAnsi="Calibri" w:cs="Calibri"/>
          <w:b/>
          <w:sz w:val="22"/>
          <w:szCs w:val="22"/>
        </w:rPr>
        <w:t>Workshop</w:t>
      </w:r>
      <w:r w:rsidR="009B2379">
        <w:rPr>
          <w:rFonts w:ascii="Calibri" w:hAnsi="Calibri" w:cs="Calibri"/>
          <w:b/>
          <w:sz w:val="22"/>
          <w:szCs w:val="22"/>
        </w:rPr>
        <w:t>s</w:t>
      </w:r>
      <w:r>
        <w:rPr>
          <w:rFonts w:ascii="Calibri" w:hAnsi="Calibri" w:cs="Calibri"/>
          <w:sz w:val="22"/>
          <w:szCs w:val="22"/>
        </w:rPr>
        <w:t xml:space="preserve"> – </w:t>
      </w:r>
      <w:r w:rsidR="009B2379" w:rsidRPr="009B2379">
        <w:rPr>
          <w:rFonts w:ascii="Calibri" w:hAnsi="Calibri" w:cs="Calibri"/>
          <w:sz w:val="22"/>
          <w:szCs w:val="22"/>
        </w:rPr>
        <w:t>Experts from an ongoing or upcoming research project provide comprehensive information and answer reporters’ questions about that subject. Workshops are meant to provide background information about an upcoming project or ongoing area of research rather than present breaking news.</w:t>
      </w:r>
    </w:p>
    <w:p w14:paraId="56C5BBCE" w14:textId="4F357178" w:rsidR="00747C47" w:rsidRDefault="00747C47" w:rsidP="009B2379">
      <w:pPr>
        <w:pStyle w:val="PlainText"/>
        <w:numPr>
          <w:ilvl w:val="0"/>
          <w:numId w:val="6"/>
        </w:numPr>
        <w:spacing w:after="120"/>
        <w:rPr>
          <w:rFonts w:ascii="Calibri" w:hAnsi="Calibri" w:cs="Calibri"/>
          <w:sz w:val="22"/>
          <w:szCs w:val="22"/>
        </w:rPr>
      </w:pPr>
      <w:r>
        <w:rPr>
          <w:rFonts w:ascii="Calibri" w:hAnsi="Calibri" w:cs="Calibri"/>
          <w:b/>
          <w:iCs/>
          <w:sz w:val="22"/>
          <w:szCs w:val="22"/>
        </w:rPr>
        <w:t>Media Availabilit</w:t>
      </w:r>
      <w:r w:rsidR="009B2379">
        <w:rPr>
          <w:rFonts w:ascii="Calibri" w:hAnsi="Calibri" w:cs="Calibri"/>
          <w:b/>
          <w:iCs/>
          <w:sz w:val="22"/>
          <w:szCs w:val="22"/>
        </w:rPr>
        <w:t>ies</w:t>
      </w:r>
      <w:r>
        <w:rPr>
          <w:rFonts w:ascii="Calibri" w:hAnsi="Calibri" w:cs="Calibri"/>
          <w:iCs/>
          <w:sz w:val="22"/>
          <w:szCs w:val="22"/>
        </w:rPr>
        <w:t xml:space="preserve"> – </w:t>
      </w:r>
      <w:r w:rsidR="009B2379" w:rsidRPr="009B2379">
        <w:rPr>
          <w:rFonts w:ascii="Calibri" w:hAnsi="Calibri" w:cs="Calibri"/>
          <w:iCs/>
          <w:sz w:val="22"/>
          <w:szCs w:val="22"/>
        </w:rPr>
        <w:t xml:space="preserve">A prominent person (or several people) in the </w:t>
      </w:r>
      <w:r w:rsidR="009B2379">
        <w:rPr>
          <w:rFonts w:ascii="Calibri" w:hAnsi="Calibri" w:cs="Calibri"/>
          <w:iCs/>
          <w:sz w:val="22"/>
          <w:szCs w:val="22"/>
        </w:rPr>
        <w:t>Earth and space</w:t>
      </w:r>
      <w:r w:rsidR="009B2379" w:rsidRPr="009B2379">
        <w:rPr>
          <w:rFonts w:ascii="Calibri" w:hAnsi="Calibri" w:cs="Calibri"/>
          <w:iCs/>
          <w:sz w:val="22"/>
          <w:szCs w:val="22"/>
        </w:rPr>
        <w:t xml:space="preserve"> sciences is made available to reporters, both as an opportunity for the speaker(s) to convey information to reporters and for reporters to ask questions. Examples of prominent people are heads of agencies or projects, recent Nobel laureates and researchers currently prominent in the news but not often accessible to reporters. </w:t>
      </w:r>
    </w:p>
    <w:p w14:paraId="7A128A0A" w14:textId="66EA3FC7" w:rsidR="009B347E" w:rsidRDefault="009B347E" w:rsidP="00747C47">
      <w:pPr>
        <w:rPr>
          <w:rFonts w:ascii="Calibri" w:eastAsia="Calibri" w:hAnsi="Calibri" w:cs="Calibri"/>
          <w:sz w:val="22"/>
          <w:szCs w:val="22"/>
        </w:rPr>
      </w:pPr>
      <w:r>
        <w:rPr>
          <w:rFonts w:ascii="Calibri" w:eastAsia="Calibri" w:hAnsi="Calibri" w:cs="Calibri"/>
          <w:sz w:val="22"/>
          <w:szCs w:val="22"/>
        </w:rPr>
        <w:t xml:space="preserve">For the Ocean Sciences Meeting, AGU also accepts proposals for </w:t>
      </w:r>
      <w:r w:rsidRPr="009B347E">
        <w:rPr>
          <w:rFonts w:ascii="Calibri" w:eastAsia="Calibri" w:hAnsi="Calibri" w:cs="Calibri"/>
          <w:b/>
          <w:sz w:val="22"/>
          <w:szCs w:val="22"/>
        </w:rPr>
        <w:t>press releases</w:t>
      </w:r>
      <w:r>
        <w:rPr>
          <w:rFonts w:ascii="Calibri" w:eastAsia="Calibri" w:hAnsi="Calibri" w:cs="Calibri"/>
          <w:sz w:val="22"/>
          <w:szCs w:val="22"/>
        </w:rPr>
        <w:t xml:space="preserve"> (</w:t>
      </w:r>
      <w:r w:rsidRPr="009B347E">
        <w:rPr>
          <w:rFonts w:ascii="Calibri" w:eastAsia="Calibri" w:hAnsi="Calibri" w:cs="Calibri"/>
          <w:sz w:val="22"/>
          <w:szCs w:val="22"/>
        </w:rPr>
        <w:t>A written statement sent to reporters disseminating newsworthy findings</w:t>
      </w:r>
      <w:r>
        <w:rPr>
          <w:rFonts w:ascii="Calibri" w:eastAsia="Calibri" w:hAnsi="Calibri" w:cs="Calibri"/>
          <w:sz w:val="22"/>
          <w:szCs w:val="22"/>
        </w:rPr>
        <w:t xml:space="preserve"> being presented at the meeting). </w:t>
      </w:r>
    </w:p>
    <w:p w14:paraId="65607C18" w14:textId="77777777" w:rsidR="009B347E" w:rsidRDefault="009B347E" w:rsidP="00747C47">
      <w:pPr>
        <w:rPr>
          <w:rFonts w:ascii="Calibri" w:eastAsia="Calibri" w:hAnsi="Calibri" w:cs="Calibri"/>
          <w:sz w:val="22"/>
          <w:szCs w:val="22"/>
        </w:rPr>
      </w:pPr>
    </w:p>
    <w:p w14:paraId="7735808C" w14:textId="3D7985E5" w:rsidR="00747C47" w:rsidRDefault="00747C47" w:rsidP="00747C47">
      <w:pPr>
        <w:rPr>
          <w:rFonts w:ascii="Calibri" w:hAnsi="Calibri" w:cs="Calibri"/>
          <w:sz w:val="22"/>
          <w:szCs w:val="22"/>
        </w:rPr>
      </w:pPr>
      <w:r>
        <w:rPr>
          <w:rFonts w:ascii="Calibri" w:hAnsi="Calibri" w:cs="Calibri"/>
          <w:sz w:val="22"/>
          <w:szCs w:val="22"/>
        </w:rPr>
        <w:lastRenderedPageBreak/>
        <w:t xml:space="preserve">All </w:t>
      </w:r>
      <w:r w:rsidR="009B347E">
        <w:rPr>
          <w:rFonts w:ascii="Calibri" w:hAnsi="Calibri" w:cs="Calibri"/>
          <w:sz w:val="22"/>
          <w:szCs w:val="22"/>
        </w:rPr>
        <w:t xml:space="preserve">press </w:t>
      </w:r>
      <w:r>
        <w:rPr>
          <w:rFonts w:ascii="Calibri" w:hAnsi="Calibri" w:cs="Calibri"/>
          <w:sz w:val="22"/>
          <w:szCs w:val="22"/>
        </w:rPr>
        <w:t xml:space="preserve">events are 45 minutes long: speakers present their findings for 20 minutes (combined), followed by 25 minutes for Q&amp;A with reporters. </w:t>
      </w:r>
      <w:r w:rsidR="009B2379">
        <w:rPr>
          <w:rFonts w:ascii="Calibri" w:hAnsi="Calibri" w:cs="Calibri"/>
          <w:sz w:val="22"/>
          <w:szCs w:val="22"/>
        </w:rPr>
        <w:t xml:space="preserve">For more information about press events, please see </w:t>
      </w:r>
      <w:hyperlink r:id="rId14" w:history="1">
        <w:r w:rsidR="009B2379" w:rsidRPr="00356EFF">
          <w:rPr>
            <w:rStyle w:val="Hyperlink"/>
            <w:rFonts w:ascii="Calibri" w:hAnsi="Calibri" w:cs="Calibri"/>
            <w:sz w:val="22"/>
            <w:szCs w:val="22"/>
          </w:rPr>
          <w:t>“</w:t>
        </w:r>
        <w:r w:rsidR="009B2379">
          <w:rPr>
            <w:rStyle w:val="Hyperlink"/>
            <w:rFonts w:ascii="Calibri" w:hAnsi="Calibri" w:cs="Calibri"/>
            <w:sz w:val="22"/>
            <w:szCs w:val="22"/>
          </w:rPr>
          <w:t>Prepare</w:t>
        </w:r>
        <w:r w:rsidR="009B2379" w:rsidRPr="00356EFF">
          <w:rPr>
            <w:rStyle w:val="Hyperlink"/>
            <w:rFonts w:ascii="Calibri" w:hAnsi="Calibri" w:cs="Calibri"/>
            <w:sz w:val="22"/>
            <w:szCs w:val="22"/>
          </w:rPr>
          <w:t xml:space="preserve"> for a Press Conference”</w:t>
        </w:r>
      </w:hyperlink>
      <w:r w:rsidR="009B2379">
        <w:rPr>
          <w:rFonts w:ascii="Calibri" w:hAnsi="Calibri" w:cs="Calibri"/>
          <w:sz w:val="22"/>
          <w:szCs w:val="22"/>
        </w:rPr>
        <w:t xml:space="preserve"> on AGU’s Sharing Science website.</w:t>
      </w:r>
    </w:p>
    <w:p w14:paraId="1B71A0A2" w14:textId="00963960" w:rsidR="00616C9A" w:rsidRDefault="00616C9A" w:rsidP="00747C47">
      <w:pPr>
        <w:rPr>
          <w:rFonts w:ascii="Calibri" w:hAnsi="Calibri" w:cs="Calibri"/>
          <w:sz w:val="22"/>
          <w:szCs w:val="22"/>
        </w:rPr>
      </w:pPr>
    </w:p>
    <w:p w14:paraId="1E23CDD3" w14:textId="6DEBAF40" w:rsidR="00AE79DA" w:rsidRPr="00AE79DA" w:rsidRDefault="00AE79DA" w:rsidP="00747C47">
      <w:pPr>
        <w:rPr>
          <w:rFonts w:ascii="Calibri" w:hAnsi="Calibri" w:cs="Calibri"/>
          <w:b/>
          <w:sz w:val="28"/>
          <w:szCs w:val="22"/>
        </w:rPr>
      </w:pPr>
      <w:r w:rsidRPr="00AE79DA">
        <w:rPr>
          <w:rFonts w:ascii="Calibri" w:hAnsi="Calibri" w:cs="Calibri"/>
          <w:b/>
          <w:sz w:val="28"/>
          <w:szCs w:val="22"/>
        </w:rPr>
        <w:t xml:space="preserve">Important reminders </w:t>
      </w:r>
    </w:p>
    <w:p w14:paraId="3ACAB119" w14:textId="41BEA51F" w:rsidR="005A10C2" w:rsidRPr="00AE79DA" w:rsidRDefault="005A10C2" w:rsidP="005A10C2">
      <w:pPr>
        <w:pStyle w:val="ListParagraph"/>
        <w:numPr>
          <w:ilvl w:val="0"/>
          <w:numId w:val="7"/>
        </w:numPr>
        <w:rPr>
          <w:rFonts w:ascii="Calibri" w:hAnsi="Calibri" w:cs="Calibri"/>
          <w:sz w:val="22"/>
          <w:szCs w:val="22"/>
        </w:rPr>
      </w:pPr>
      <w:r w:rsidRPr="00AE79DA">
        <w:rPr>
          <w:rFonts w:ascii="Calibri" w:hAnsi="Calibri" w:cs="Calibri"/>
          <w:iCs/>
          <w:sz w:val="22"/>
          <w:szCs w:val="18"/>
        </w:rPr>
        <w:t>While we welcome proposals for workshops and media availabilities, we try not to include more than one or two workshops or media availabilities per meeting</w:t>
      </w:r>
      <w:r w:rsidRPr="00AE79DA">
        <w:rPr>
          <w:rFonts w:ascii="Calibri" w:hAnsi="Calibri" w:cs="Calibri"/>
          <w:sz w:val="22"/>
          <w:szCs w:val="18"/>
        </w:rPr>
        <w:t>.</w:t>
      </w:r>
      <w:r w:rsidRPr="00AE79DA">
        <w:rPr>
          <w:rFonts w:ascii="Calibri" w:hAnsi="Calibri" w:cs="Calibri"/>
          <w:iCs/>
          <w:sz w:val="22"/>
          <w:szCs w:val="18"/>
        </w:rPr>
        <w:t xml:space="preserve"> Our primary objective at the meeting is to disseminate research news.</w:t>
      </w:r>
      <w:r w:rsidR="00AE79DA" w:rsidRPr="00AE79DA">
        <w:rPr>
          <w:rFonts w:ascii="Calibri" w:hAnsi="Calibri" w:cs="Calibri"/>
          <w:iCs/>
          <w:sz w:val="22"/>
          <w:szCs w:val="18"/>
        </w:rPr>
        <w:t xml:space="preserve"> Please keep this in mind when considering a workshop or media availability proposal. </w:t>
      </w:r>
    </w:p>
    <w:p w14:paraId="49D17353" w14:textId="3AC8F452" w:rsidR="00AE79DA" w:rsidRPr="00AE79DA" w:rsidRDefault="00AE79DA" w:rsidP="005A10C2">
      <w:pPr>
        <w:pStyle w:val="ListParagraph"/>
        <w:numPr>
          <w:ilvl w:val="0"/>
          <w:numId w:val="7"/>
        </w:numPr>
        <w:rPr>
          <w:rFonts w:ascii="Calibri" w:hAnsi="Calibri" w:cs="Calibri"/>
          <w:sz w:val="22"/>
          <w:szCs w:val="22"/>
        </w:rPr>
      </w:pPr>
      <w:r>
        <w:rPr>
          <w:rFonts w:ascii="Calibri" w:hAnsi="Calibri" w:cs="Calibri"/>
          <w:iCs/>
          <w:sz w:val="22"/>
          <w:szCs w:val="18"/>
        </w:rPr>
        <w:t xml:space="preserve">The AGU press office cannot accept press event proposals for research that has already been publicized by a university or institution </w:t>
      </w:r>
      <w:r w:rsidR="007E28EE">
        <w:rPr>
          <w:rFonts w:ascii="Calibri" w:hAnsi="Calibri" w:cs="Calibri"/>
          <w:iCs/>
          <w:sz w:val="22"/>
          <w:szCs w:val="18"/>
        </w:rPr>
        <w:t xml:space="preserve">or that has been previously covered by the mainstream media. Please keep this in mind when considering a press release or press conference proposal. </w:t>
      </w:r>
      <w:bookmarkStart w:id="0" w:name="_GoBack"/>
      <w:bookmarkEnd w:id="0"/>
    </w:p>
    <w:p w14:paraId="1FF89D99" w14:textId="324C4014" w:rsidR="008D09C3" w:rsidRDefault="008D09C3" w:rsidP="00747C47">
      <w:pPr>
        <w:rPr>
          <w:rFonts w:ascii="Calibri" w:hAnsi="Calibri" w:cs="Calibri"/>
          <w:i/>
          <w:szCs w:val="22"/>
        </w:rPr>
      </w:pPr>
    </w:p>
    <w:p w14:paraId="5A916568" w14:textId="2D6E6A49" w:rsidR="004F0085" w:rsidRPr="00D729E1" w:rsidRDefault="004F0085" w:rsidP="00747C47">
      <w:pPr>
        <w:widowControl w:val="0"/>
        <w:autoSpaceDE w:val="0"/>
        <w:autoSpaceDN w:val="0"/>
        <w:adjustRightInd w:val="0"/>
        <w:rPr>
          <w:rFonts w:ascii="Calibri" w:hAnsi="Calibri" w:cs="Arial"/>
          <w:b/>
          <w:color w:val="1F497D"/>
          <w:sz w:val="36"/>
          <w:u w:val="single"/>
        </w:rPr>
      </w:pPr>
      <w:r w:rsidRPr="00D729E1">
        <w:rPr>
          <w:rFonts w:ascii="Calibri" w:hAnsi="Calibri" w:cs="Arial"/>
          <w:b/>
          <w:color w:val="1F497D"/>
          <w:sz w:val="36"/>
          <w:u w:val="single"/>
        </w:rPr>
        <w:t xml:space="preserve">AGU </w:t>
      </w:r>
      <w:r w:rsidR="0081036B" w:rsidRPr="00D729E1">
        <w:rPr>
          <w:rFonts w:ascii="Calibri" w:hAnsi="Calibri" w:cs="Arial"/>
          <w:b/>
          <w:color w:val="1F497D"/>
          <w:sz w:val="36"/>
          <w:u w:val="single"/>
        </w:rPr>
        <w:t xml:space="preserve">Press </w:t>
      </w:r>
      <w:r w:rsidR="00CE054B" w:rsidRPr="00D729E1">
        <w:rPr>
          <w:rFonts w:ascii="Calibri" w:hAnsi="Calibri" w:cs="Arial"/>
          <w:b/>
          <w:color w:val="1F497D"/>
          <w:sz w:val="36"/>
          <w:u w:val="single"/>
        </w:rPr>
        <w:t xml:space="preserve">Event </w:t>
      </w:r>
      <w:r w:rsidR="00D558A4" w:rsidRPr="00D729E1">
        <w:rPr>
          <w:rFonts w:ascii="Calibri" w:hAnsi="Calibri" w:cs="Arial"/>
          <w:b/>
          <w:color w:val="1F497D"/>
          <w:sz w:val="36"/>
          <w:u w:val="single"/>
        </w:rPr>
        <w:t xml:space="preserve">Proposal </w:t>
      </w:r>
      <w:r w:rsidR="002D2144" w:rsidRPr="00D729E1">
        <w:rPr>
          <w:rFonts w:ascii="Calibri" w:hAnsi="Calibri" w:cs="Arial"/>
          <w:b/>
          <w:color w:val="1F497D"/>
          <w:sz w:val="36"/>
          <w:u w:val="single"/>
        </w:rPr>
        <w:t>Form</w:t>
      </w:r>
    </w:p>
    <w:p w14:paraId="16EC2C03" w14:textId="530A0F4A" w:rsidR="00D558A4" w:rsidRDefault="00D558A4">
      <w:pPr>
        <w:rPr>
          <w:rFonts w:ascii="Calibri" w:hAnsi="Calibri" w:cs="Arial"/>
          <w:i/>
          <w:sz w:val="22"/>
          <w:szCs w:val="22"/>
        </w:rPr>
      </w:pPr>
    </w:p>
    <w:p w14:paraId="43F96CA3" w14:textId="57D4B03E"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 xml:space="preserve">Your name: </w:t>
      </w:r>
    </w:p>
    <w:p w14:paraId="27D58232" w14:textId="44F06D10" w:rsidR="00A4181A" w:rsidRPr="00712D95" w:rsidRDefault="00A4181A">
      <w:pPr>
        <w:rPr>
          <w:rFonts w:asciiTheme="minorHAnsi" w:hAnsiTheme="minorHAnsi" w:cstheme="minorHAnsi"/>
          <w:b/>
          <w:sz w:val="22"/>
          <w:szCs w:val="22"/>
        </w:rPr>
      </w:pPr>
    </w:p>
    <w:p w14:paraId="5694E1CB" w14:textId="76F6ECF7" w:rsidR="00A4181A" w:rsidRPr="00712D95" w:rsidRDefault="002615FF">
      <w:pPr>
        <w:rPr>
          <w:rFonts w:asciiTheme="minorHAnsi" w:hAnsiTheme="minorHAnsi" w:cstheme="minorHAnsi"/>
          <w:b/>
          <w:sz w:val="22"/>
          <w:szCs w:val="22"/>
        </w:rPr>
      </w:pPr>
      <w:r w:rsidRPr="00712D95">
        <w:rPr>
          <w:rFonts w:asciiTheme="minorHAnsi" w:hAnsiTheme="minorHAnsi" w:cstheme="minorHAnsi"/>
          <w:b/>
          <w:sz w:val="22"/>
          <w:szCs w:val="22"/>
        </w:rPr>
        <w:t>Your i</w:t>
      </w:r>
      <w:r w:rsidR="00A4181A" w:rsidRPr="00712D95">
        <w:rPr>
          <w:rFonts w:asciiTheme="minorHAnsi" w:hAnsiTheme="minorHAnsi" w:cstheme="minorHAnsi"/>
          <w:b/>
          <w:sz w:val="22"/>
          <w:szCs w:val="22"/>
        </w:rPr>
        <w:t xml:space="preserve">nstitution: </w:t>
      </w:r>
    </w:p>
    <w:p w14:paraId="4440CB7C" w14:textId="04CB2F3D" w:rsidR="00A4181A" w:rsidRPr="00712D95" w:rsidRDefault="00A4181A">
      <w:pPr>
        <w:rPr>
          <w:rFonts w:asciiTheme="minorHAnsi" w:hAnsiTheme="minorHAnsi" w:cstheme="minorHAnsi"/>
          <w:b/>
          <w:sz w:val="22"/>
          <w:szCs w:val="22"/>
        </w:rPr>
      </w:pPr>
    </w:p>
    <w:p w14:paraId="01DFECD0" w14:textId="0A1B068D"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Your email:</w:t>
      </w:r>
    </w:p>
    <w:p w14:paraId="7A433719" w14:textId="7FA5B8DB" w:rsidR="00A4181A" w:rsidRPr="00712D95" w:rsidRDefault="00A4181A">
      <w:pPr>
        <w:rPr>
          <w:rFonts w:asciiTheme="minorHAnsi" w:hAnsiTheme="minorHAnsi" w:cstheme="minorHAnsi"/>
          <w:b/>
          <w:sz w:val="22"/>
          <w:szCs w:val="22"/>
        </w:rPr>
      </w:pPr>
    </w:p>
    <w:p w14:paraId="13B1B6A7" w14:textId="49D70EC3"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Your phone number:</w:t>
      </w:r>
    </w:p>
    <w:p w14:paraId="7D6131C6" w14:textId="77777777" w:rsidR="00D558A4" w:rsidRPr="00712D95" w:rsidRDefault="00D558A4">
      <w:pPr>
        <w:rPr>
          <w:rFonts w:asciiTheme="minorHAnsi" w:hAnsiTheme="minorHAnsi" w:cstheme="minorHAnsi"/>
          <w:b/>
          <w:sz w:val="22"/>
          <w:szCs w:val="22"/>
        </w:rPr>
      </w:pPr>
    </w:p>
    <w:p w14:paraId="14BF6C19" w14:textId="5A5E29E0" w:rsidR="00D558A4" w:rsidRPr="00712D95" w:rsidRDefault="005E7F12" w:rsidP="0085267A">
      <w:pPr>
        <w:rPr>
          <w:rFonts w:asciiTheme="minorHAnsi" w:hAnsiTheme="minorHAnsi" w:cstheme="minorHAnsi"/>
          <w:sz w:val="22"/>
          <w:szCs w:val="22"/>
        </w:rPr>
      </w:pPr>
      <w:r w:rsidRPr="00712D95">
        <w:rPr>
          <w:rFonts w:asciiTheme="minorHAnsi" w:hAnsiTheme="minorHAnsi" w:cstheme="minorHAnsi"/>
          <w:b/>
          <w:sz w:val="22"/>
          <w:szCs w:val="22"/>
        </w:rPr>
        <w:t xml:space="preserve">Press </w:t>
      </w:r>
      <w:r w:rsidR="00F51BB9" w:rsidRPr="00712D95">
        <w:rPr>
          <w:rFonts w:asciiTheme="minorHAnsi" w:hAnsiTheme="minorHAnsi" w:cstheme="minorHAnsi"/>
          <w:b/>
          <w:sz w:val="22"/>
          <w:szCs w:val="22"/>
        </w:rPr>
        <w:t xml:space="preserve">Event </w:t>
      </w:r>
      <w:r w:rsidR="004F0085" w:rsidRPr="00712D95">
        <w:rPr>
          <w:rFonts w:asciiTheme="minorHAnsi" w:hAnsiTheme="minorHAnsi" w:cstheme="minorHAnsi"/>
          <w:b/>
          <w:sz w:val="22"/>
          <w:szCs w:val="22"/>
        </w:rPr>
        <w:t xml:space="preserve">Title: </w:t>
      </w:r>
      <w:r w:rsidR="004F0085" w:rsidRPr="00712D95">
        <w:rPr>
          <w:rFonts w:asciiTheme="minorHAnsi" w:hAnsiTheme="minorHAnsi" w:cstheme="minorHAnsi"/>
          <w:sz w:val="22"/>
          <w:szCs w:val="22"/>
        </w:rPr>
        <w:t xml:space="preserve"> </w:t>
      </w:r>
    </w:p>
    <w:p w14:paraId="0EA2B59B" w14:textId="77777777" w:rsidR="0081036B" w:rsidRPr="00712D95" w:rsidRDefault="0081036B" w:rsidP="00D558A4">
      <w:pPr>
        <w:widowControl w:val="0"/>
        <w:autoSpaceDE w:val="0"/>
        <w:autoSpaceDN w:val="0"/>
        <w:adjustRightInd w:val="0"/>
        <w:rPr>
          <w:rFonts w:asciiTheme="minorHAnsi" w:hAnsiTheme="minorHAnsi" w:cstheme="minorHAnsi"/>
          <w:color w:val="4F81BD"/>
          <w:sz w:val="22"/>
          <w:szCs w:val="22"/>
        </w:rPr>
      </w:pPr>
    </w:p>
    <w:p w14:paraId="131DA978" w14:textId="0DD1E7AD" w:rsidR="00D558A4" w:rsidRPr="00712D95" w:rsidRDefault="004F0085" w:rsidP="00182F3C">
      <w:pPr>
        <w:rPr>
          <w:rFonts w:asciiTheme="minorHAnsi" w:hAnsiTheme="minorHAnsi" w:cstheme="minorHAnsi"/>
          <w:sz w:val="22"/>
          <w:szCs w:val="22"/>
        </w:rPr>
      </w:pPr>
      <w:r w:rsidRPr="00712D95">
        <w:rPr>
          <w:rFonts w:asciiTheme="minorHAnsi" w:hAnsiTheme="minorHAnsi" w:cstheme="minorHAnsi"/>
          <w:b/>
          <w:sz w:val="22"/>
          <w:szCs w:val="22"/>
        </w:rPr>
        <w:t>Desired Format</w:t>
      </w:r>
      <w:r w:rsidR="00CD1027" w:rsidRPr="00712D95">
        <w:rPr>
          <w:rFonts w:asciiTheme="minorHAnsi" w:hAnsiTheme="minorHAnsi" w:cstheme="minorHAnsi"/>
          <w:b/>
          <w:sz w:val="22"/>
          <w:szCs w:val="22"/>
        </w:rPr>
        <w:t xml:space="preserve"> (</w:t>
      </w:r>
      <w:r w:rsidR="00F95A0E" w:rsidRPr="00712D95">
        <w:rPr>
          <w:rFonts w:asciiTheme="minorHAnsi" w:hAnsiTheme="minorHAnsi" w:cstheme="minorHAnsi"/>
          <w:b/>
          <w:sz w:val="22"/>
          <w:szCs w:val="22"/>
        </w:rPr>
        <w:t>choose</w:t>
      </w:r>
      <w:r w:rsidR="00CD1027" w:rsidRPr="00712D95">
        <w:rPr>
          <w:rFonts w:asciiTheme="minorHAnsi" w:hAnsiTheme="minorHAnsi" w:cstheme="minorHAnsi"/>
          <w:b/>
          <w:sz w:val="22"/>
          <w:szCs w:val="22"/>
        </w:rPr>
        <w:t xml:space="preserve"> one)</w:t>
      </w:r>
      <w:r w:rsidRPr="00712D95">
        <w:rPr>
          <w:rFonts w:asciiTheme="minorHAnsi" w:hAnsiTheme="minorHAnsi" w:cstheme="minorHAnsi"/>
          <w:b/>
          <w:sz w:val="22"/>
          <w:szCs w:val="22"/>
        </w:rPr>
        <w:t>:</w:t>
      </w:r>
      <w:r w:rsidR="00182F3C" w:rsidRPr="00712D95">
        <w:rPr>
          <w:rFonts w:asciiTheme="minorHAnsi" w:hAnsiTheme="minorHAnsi" w:cstheme="minorHAnsi"/>
          <w:sz w:val="22"/>
          <w:szCs w:val="22"/>
        </w:rPr>
        <w:t xml:space="preserve"> </w:t>
      </w:r>
      <w:r w:rsidR="0081036B" w:rsidRPr="00712D95">
        <w:rPr>
          <w:rFonts w:asciiTheme="minorHAnsi" w:hAnsiTheme="minorHAnsi" w:cstheme="minorHAnsi"/>
          <w:sz w:val="22"/>
          <w:szCs w:val="22"/>
        </w:rPr>
        <w:tab/>
      </w:r>
      <w:r w:rsidR="0081036B" w:rsidRPr="00712D95">
        <w:rPr>
          <w:rFonts w:asciiTheme="minorHAnsi" w:hAnsiTheme="minorHAnsi" w:cstheme="minorHAnsi"/>
          <w:sz w:val="22"/>
          <w:szCs w:val="22"/>
        </w:rPr>
        <w:tab/>
      </w:r>
    </w:p>
    <w:p w14:paraId="73FB0FDF" w14:textId="40806D60" w:rsidR="004F0085" w:rsidRPr="00712D95" w:rsidRDefault="00C028FE"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 xml:space="preserve">Press Conference </w:t>
      </w:r>
      <w:r w:rsidR="00BF3498" w:rsidRPr="00712D95">
        <w:rPr>
          <w:rFonts w:asciiTheme="minorHAnsi" w:hAnsiTheme="minorHAnsi" w:cstheme="minorHAnsi"/>
          <w:sz w:val="22"/>
          <w:szCs w:val="22"/>
        </w:rPr>
        <w:t>Panel</w:t>
      </w:r>
    </w:p>
    <w:p w14:paraId="019CCF75" w14:textId="19F0D7E4" w:rsidR="0081036B" w:rsidRPr="00712D95" w:rsidRDefault="00C028FE"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 xml:space="preserve">Press Conference </w:t>
      </w:r>
      <w:r w:rsidR="0081036B" w:rsidRPr="00712D95">
        <w:rPr>
          <w:rFonts w:asciiTheme="minorHAnsi" w:hAnsiTheme="minorHAnsi" w:cstheme="minorHAnsi"/>
          <w:sz w:val="22"/>
          <w:szCs w:val="22"/>
        </w:rPr>
        <w:t xml:space="preserve">Single </w:t>
      </w:r>
      <w:r w:rsidR="001B1703" w:rsidRPr="00712D95">
        <w:rPr>
          <w:rFonts w:asciiTheme="minorHAnsi" w:hAnsiTheme="minorHAnsi" w:cstheme="minorHAnsi"/>
          <w:sz w:val="22"/>
          <w:szCs w:val="22"/>
        </w:rPr>
        <w:t>Study</w:t>
      </w:r>
      <w:r w:rsidR="0081036B" w:rsidRPr="00712D95">
        <w:rPr>
          <w:rFonts w:asciiTheme="minorHAnsi" w:hAnsiTheme="minorHAnsi" w:cstheme="minorHAnsi"/>
          <w:sz w:val="22"/>
          <w:szCs w:val="22"/>
        </w:rPr>
        <w:t xml:space="preserve"> Briefing</w:t>
      </w:r>
    </w:p>
    <w:p w14:paraId="77CF6F47" w14:textId="77777777" w:rsidR="00D558A4" w:rsidRPr="00712D95" w:rsidRDefault="0081036B"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Workshop</w:t>
      </w:r>
    </w:p>
    <w:p w14:paraId="6BECE456" w14:textId="7073A232" w:rsidR="0081036B" w:rsidRPr="00712D95" w:rsidRDefault="0081036B"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Media Availability</w:t>
      </w:r>
    </w:p>
    <w:p w14:paraId="1F225BD1" w14:textId="6AFF5375" w:rsidR="00712D95" w:rsidRPr="00712D95" w:rsidRDefault="00712D95"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Press Release (for the Ocean Sciences Meeting only)</w:t>
      </w:r>
    </w:p>
    <w:p w14:paraId="7A00B20C" w14:textId="77777777" w:rsidR="00581FB1" w:rsidRPr="00712D95" w:rsidRDefault="00581FB1" w:rsidP="00182F3C">
      <w:pPr>
        <w:rPr>
          <w:rFonts w:asciiTheme="minorHAnsi" w:hAnsiTheme="minorHAnsi" w:cstheme="minorHAnsi"/>
          <w:b/>
          <w:sz w:val="22"/>
          <w:szCs w:val="22"/>
        </w:rPr>
      </w:pPr>
    </w:p>
    <w:p w14:paraId="07BB6B7A" w14:textId="720391BD" w:rsidR="0085267A" w:rsidRPr="00712D95" w:rsidRDefault="00182F3C"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Description</w:t>
      </w:r>
      <w:r w:rsidR="00D558A4" w:rsidRPr="00712D95">
        <w:rPr>
          <w:rFonts w:asciiTheme="minorHAnsi" w:hAnsiTheme="minorHAnsi" w:cstheme="minorHAnsi"/>
          <w:b/>
          <w:sz w:val="22"/>
          <w:szCs w:val="22"/>
        </w:rPr>
        <w:t xml:space="preserve"> (2-3 paragraphs)</w:t>
      </w:r>
      <w:r w:rsidRPr="00712D95">
        <w:rPr>
          <w:rFonts w:asciiTheme="minorHAnsi" w:hAnsiTheme="minorHAnsi" w:cstheme="minorHAnsi"/>
          <w:b/>
          <w:sz w:val="22"/>
          <w:szCs w:val="22"/>
        </w:rPr>
        <w:t>:</w:t>
      </w:r>
      <w:r w:rsidR="00BF3498" w:rsidRPr="00712D95">
        <w:rPr>
          <w:rFonts w:asciiTheme="minorHAnsi" w:hAnsiTheme="minorHAnsi" w:cstheme="minorHAnsi"/>
          <w:b/>
          <w:sz w:val="22"/>
          <w:szCs w:val="22"/>
        </w:rPr>
        <w:t xml:space="preserve"> </w:t>
      </w:r>
    </w:p>
    <w:p w14:paraId="3C16D733" w14:textId="171ED3CC" w:rsidR="00D558A4" w:rsidRDefault="00D558A4" w:rsidP="00D558A4">
      <w:pPr>
        <w:widowControl w:val="0"/>
        <w:autoSpaceDE w:val="0"/>
        <w:autoSpaceDN w:val="0"/>
        <w:adjustRightInd w:val="0"/>
        <w:rPr>
          <w:rFonts w:asciiTheme="minorHAnsi" w:hAnsiTheme="minorHAnsi" w:cstheme="minorHAnsi"/>
          <w:color w:val="4F81BD"/>
          <w:sz w:val="22"/>
          <w:szCs w:val="22"/>
        </w:rPr>
      </w:pPr>
    </w:p>
    <w:p w14:paraId="14AFF295" w14:textId="77777777" w:rsidR="00BC0366" w:rsidRPr="00712D95" w:rsidRDefault="00BC0366" w:rsidP="00D558A4">
      <w:pPr>
        <w:widowControl w:val="0"/>
        <w:autoSpaceDE w:val="0"/>
        <w:autoSpaceDN w:val="0"/>
        <w:adjustRightInd w:val="0"/>
        <w:rPr>
          <w:rFonts w:asciiTheme="minorHAnsi" w:hAnsiTheme="minorHAnsi" w:cstheme="minorHAnsi"/>
          <w:color w:val="4F81BD"/>
          <w:sz w:val="22"/>
          <w:szCs w:val="22"/>
        </w:rPr>
      </w:pPr>
    </w:p>
    <w:p w14:paraId="534A9BFD" w14:textId="77777777" w:rsidR="00D558A4" w:rsidRPr="00712D95" w:rsidRDefault="00D558A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t xml:space="preserve"> </w:t>
      </w:r>
    </w:p>
    <w:p w14:paraId="5FACDCD5" w14:textId="2464FE3C" w:rsidR="00AC40CE" w:rsidRPr="00712D95" w:rsidRDefault="00AC40CE" w:rsidP="00AC40CE">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What are the main, new research findings that will be reported to the media</w:t>
      </w:r>
      <w:r w:rsidR="00F51BB9" w:rsidRPr="00712D95">
        <w:rPr>
          <w:rFonts w:asciiTheme="minorHAnsi" w:hAnsiTheme="minorHAnsi" w:cstheme="minorHAnsi"/>
          <w:b/>
          <w:sz w:val="22"/>
          <w:szCs w:val="22"/>
        </w:rPr>
        <w:t xml:space="preserve"> at</w:t>
      </w:r>
      <w:r w:rsidRPr="00712D95">
        <w:rPr>
          <w:rFonts w:asciiTheme="minorHAnsi" w:hAnsiTheme="minorHAnsi" w:cstheme="minorHAnsi"/>
          <w:b/>
          <w:sz w:val="22"/>
          <w:szCs w:val="22"/>
        </w:rPr>
        <w:t xml:space="preserve"> this press event</w:t>
      </w:r>
      <w:r w:rsidR="00712D95" w:rsidRPr="00712D95">
        <w:rPr>
          <w:rFonts w:asciiTheme="minorHAnsi" w:hAnsiTheme="minorHAnsi" w:cstheme="minorHAnsi"/>
          <w:b/>
          <w:sz w:val="22"/>
          <w:szCs w:val="22"/>
        </w:rPr>
        <w:t xml:space="preserve"> or in this press release</w:t>
      </w:r>
      <w:r w:rsidRPr="00712D95">
        <w:rPr>
          <w:rFonts w:asciiTheme="minorHAnsi" w:hAnsiTheme="minorHAnsi" w:cstheme="minorHAnsi"/>
          <w:b/>
          <w:sz w:val="22"/>
          <w:szCs w:val="22"/>
        </w:rPr>
        <w:t xml:space="preserve">? Please be as specific as possible. </w:t>
      </w:r>
      <w:r w:rsidRPr="00712D95">
        <w:rPr>
          <w:rFonts w:asciiTheme="minorHAnsi" w:hAnsiTheme="minorHAnsi" w:cstheme="minorHAnsi"/>
          <w:sz w:val="22"/>
          <w:szCs w:val="22"/>
        </w:rPr>
        <w:t>(Not required for workshop or media availability.)</w:t>
      </w:r>
    </w:p>
    <w:p w14:paraId="72A48592" w14:textId="7A94A963" w:rsidR="00CC4A90" w:rsidRPr="00712D95" w:rsidRDefault="00CC4A90" w:rsidP="0085267A">
      <w:pPr>
        <w:widowControl w:val="0"/>
        <w:autoSpaceDE w:val="0"/>
        <w:autoSpaceDN w:val="0"/>
        <w:adjustRightInd w:val="0"/>
        <w:rPr>
          <w:rFonts w:asciiTheme="minorHAnsi" w:hAnsiTheme="minorHAnsi" w:cstheme="minorHAnsi"/>
          <w:b/>
          <w:sz w:val="22"/>
          <w:szCs w:val="22"/>
        </w:rPr>
      </w:pPr>
    </w:p>
    <w:p w14:paraId="343336D3" w14:textId="2BCAF9DF" w:rsidR="00A4181A" w:rsidRPr="00712D95" w:rsidRDefault="00A4181A" w:rsidP="0085267A">
      <w:pPr>
        <w:widowControl w:val="0"/>
        <w:autoSpaceDE w:val="0"/>
        <w:autoSpaceDN w:val="0"/>
        <w:adjustRightInd w:val="0"/>
        <w:rPr>
          <w:rFonts w:asciiTheme="minorHAnsi" w:hAnsiTheme="minorHAnsi" w:cstheme="minorHAnsi"/>
          <w:b/>
          <w:sz w:val="22"/>
          <w:szCs w:val="22"/>
        </w:rPr>
      </w:pPr>
    </w:p>
    <w:p w14:paraId="24E0A2DA" w14:textId="77777777" w:rsidR="00A4181A" w:rsidRPr="00712D95" w:rsidRDefault="00A4181A" w:rsidP="0085267A">
      <w:pPr>
        <w:widowControl w:val="0"/>
        <w:autoSpaceDE w:val="0"/>
        <w:autoSpaceDN w:val="0"/>
        <w:adjustRightInd w:val="0"/>
        <w:rPr>
          <w:rFonts w:asciiTheme="minorHAnsi" w:hAnsiTheme="minorHAnsi" w:cstheme="minorHAnsi"/>
          <w:b/>
          <w:sz w:val="22"/>
          <w:szCs w:val="22"/>
        </w:rPr>
      </w:pPr>
    </w:p>
    <w:p w14:paraId="2563D7DB" w14:textId="705EFCA7" w:rsidR="00D558A4" w:rsidRPr="00712D95" w:rsidRDefault="00BF3498" w:rsidP="00D558A4">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Why are these findings newsworthy</w:t>
      </w:r>
      <w:r w:rsidR="00592EFA" w:rsidRPr="00712D95">
        <w:rPr>
          <w:rFonts w:asciiTheme="minorHAnsi" w:hAnsiTheme="minorHAnsi" w:cstheme="minorHAnsi"/>
          <w:b/>
          <w:sz w:val="22"/>
          <w:szCs w:val="22"/>
        </w:rPr>
        <w:t xml:space="preserve">? </w:t>
      </w:r>
      <w:r w:rsidR="00592EFA" w:rsidRPr="00712D95">
        <w:rPr>
          <w:rFonts w:asciiTheme="minorHAnsi" w:hAnsiTheme="minorHAnsi" w:cstheme="minorHAnsi"/>
          <w:sz w:val="22"/>
          <w:szCs w:val="22"/>
        </w:rPr>
        <w:t>(</w:t>
      </w:r>
      <w:r w:rsidR="00C16E4D" w:rsidRPr="00712D95">
        <w:rPr>
          <w:rFonts w:asciiTheme="minorHAnsi" w:hAnsiTheme="minorHAnsi" w:cstheme="minorHAnsi"/>
          <w:sz w:val="22"/>
          <w:szCs w:val="22"/>
        </w:rPr>
        <w:t xml:space="preserve">Not required for workshop or media </w:t>
      </w:r>
      <w:r w:rsidR="00667ABF" w:rsidRPr="00712D95">
        <w:rPr>
          <w:rFonts w:asciiTheme="minorHAnsi" w:hAnsiTheme="minorHAnsi" w:cstheme="minorHAnsi"/>
          <w:sz w:val="22"/>
          <w:szCs w:val="22"/>
        </w:rPr>
        <w:t>avail</w:t>
      </w:r>
      <w:r w:rsidR="00C16E4D" w:rsidRPr="00712D95">
        <w:rPr>
          <w:rFonts w:asciiTheme="minorHAnsi" w:hAnsiTheme="minorHAnsi" w:cstheme="minorHAnsi"/>
          <w:sz w:val="22"/>
          <w:szCs w:val="22"/>
        </w:rPr>
        <w:t>ability.</w:t>
      </w:r>
      <w:r w:rsidR="00592EFA" w:rsidRPr="00712D95">
        <w:rPr>
          <w:rFonts w:asciiTheme="minorHAnsi" w:hAnsiTheme="minorHAnsi" w:cstheme="minorHAnsi"/>
          <w:sz w:val="22"/>
          <w:szCs w:val="22"/>
        </w:rPr>
        <w:t>)</w:t>
      </w:r>
    </w:p>
    <w:p w14:paraId="32787C86" w14:textId="58D43992" w:rsidR="00CC4A90" w:rsidRPr="00712D95" w:rsidRDefault="00CC4A90" w:rsidP="00D558A4">
      <w:pPr>
        <w:widowControl w:val="0"/>
        <w:autoSpaceDE w:val="0"/>
        <w:autoSpaceDN w:val="0"/>
        <w:adjustRightInd w:val="0"/>
        <w:rPr>
          <w:rFonts w:asciiTheme="minorHAnsi" w:hAnsiTheme="minorHAnsi" w:cstheme="minorHAnsi"/>
          <w:color w:val="4F81BD"/>
          <w:sz w:val="22"/>
          <w:szCs w:val="22"/>
        </w:rPr>
      </w:pPr>
    </w:p>
    <w:p w14:paraId="60B16E9A" w14:textId="11ECFE9D" w:rsidR="00A4181A" w:rsidRPr="00712D95" w:rsidRDefault="00A4181A" w:rsidP="00D558A4">
      <w:pPr>
        <w:widowControl w:val="0"/>
        <w:autoSpaceDE w:val="0"/>
        <w:autoSpaceDN w:val="0"/>
        <w:adjustRightInd w:val="0"/>
        <w:rPr>
          <w:rFonts w:asciiTheme="minorHAnsi" w:hAnsiTheme="minorHAnsi" w:cstheme="minorHAnsi"/>
          <w:color w:val="4F81BD"/>
          <w:sz w:val="22"/>
          <w:szCs w:val="22"/>
        </w:rPr>
      </w:pPr>
    </w:p>
    <w:p w14:paraId="4BF07964" w14:textId="77777777" w:rsidR="00A4181A" w:rsidRPr="00712D95" w:rsidRDefault="00A4181A" w:rsidP="00D558A4">
      <w:pPr>
        <w:widowControl w:val="0"/>
        <w:autoSpaceDE w:val="0"/>
        <w:autoSpaceDN w:val="0"/>
        <w:adjustRightInd w:val="0"/>
        <w:rPr>
          <w:rFonts w:asciiTheme="minorHAnsi" w:hAnsiTheme="minorHAnsi" w:cstheme="minorHAnsi"/>
          <w:color w:val="4F81BD"/>
          <w:sz w:val="22"/>
          <w:szCs w:val="22"/>
        </w:rPr>
      </w:pPr>
    </w:p>
    <w:p w14:paraId="125D48D9" w14:textId="070F9499" w:rsidR="00C028FE" w:rsidRPr="00712D95" w:rsidRDefault="00C028FE" w:rsidP="00BF3498">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What is new about these findings</w:t>
      </w:r>
      <w:r w:rsidR="00711C0D" w:rsidRPr="00712D95">
        <w:rPr>
          <w:rFonts w:asciiTheme="minorHAnsi" w:hAnsiTheme="minorHAnsi" w:cstheme="minorHAnsi"/>
          <w:b/>
          <w:sz w:val="22"/>
          <w:szCs w:val="22"/>
        </w:rPr>
        <w:t xml:space="preserve"> compared to what is already known about this area of research</w:t>
      </w:r>
      <w:r w:rsidRPr="00712D95">
        <w:rPr>
          <w:rFonts w:asciiTheme="minorHAnsi" w:hAnsiTheme="minorHAnsi" w:cstheme="minorHAnsi"/>
          <w:b/>
          <w:sz w:val="22"/>
          <w:szCs w:val="22"/>
        </w:rPr>
        <w:t>?</w:t>
      </w:r>
      <w:r w:rsidR="00711C0D" w:rsidRPr="00712D95">
        <w:rPr>
          <w:rFonts w:asciiTheme="minorHAnsi" w:hAnsiTheme="minorHAnsi" w:cstheme="minorHAnsi"/>
          <w:b/>
          <w:sz w:val="22"/>
          <w:szCs w:val="22"/>
        </w:rPr>
        <w:t xml:space="preserve"> </w:t>
      </w:r>
      <w:r w:rsidR="00711C0D" w:rsidRPr="00712D95">
        <w:rPr>
          <w:rFonts w:asciiTheme="minorHAnsi" w:hAnsiTheme="minorHAnsi" w:cstheme="minorHAnsi"/>
          <w:sz w:val="22"/>
          <w:szCs w:val="22"/>
        </w:rPr>
        <w:t>(Not required for workshop or media availability.)</w:t>
      </w:r>
    </w:p>
    <w:p w14:paraId="092D8C43" w14:textId="77777777" w:rsidR="00E309C2" w:rsidRPr="00712D95" w:rsidRDefault="00E309C2" w:rsidP="00BF3498">
      <w:pPr>
        <w:widowControl w:val="0"/>
        <w:autoSpaceDE w:val="0"/>
        <w:autoSpaceDN w:val="0"/>
        <w:adjustRightInd w:val="0"/>
        <w:rPr>
          <w:rFonts w:asciiTheme="minorHAnsi" w:hAnsiTheme="minorHAnsi" w:cstheme="minorHAnsi"/>
          <w:b/>
          <w:sz w:val="22"/>
          <w:szCs w:val="22"/>
        </w:rPr>
      </w:pPr>
    </w:p>
    <w:p w14:paraId="34E4C9B9" w14:textId="0A33E662" w:rsidR="00C028FE" w:rsidRPr="00712D95" w:rsidRDefault="00C028FE" w:rsidP="00BF3498">
      <w:pPr>
        <w:widowControl w:val="0"/>
        <w:autoSpaceDE w:val="0"/>
        <w:autoSpaceDN w:val="0"/>
        <w:adjustRightInd w:val="0"/>
        <w:rPr>
          <w:rFonts w:asciiTheme="minorHAnsi" w:hAnsiTheme="minorHAnsi" w:cstheme="minorHAnsi"/>
          <w:b/>
          <w:sz w:val="22"/>
          <w:szCs w:val="22"/>
        </w:rPr>
      </w:pPr>
    </w:p>
    <w:p w14:paraId="0419E578" w14:textId="77777777" w:rsidR="00CC4A90" w:rsidRPr="00712D95" w:rsidRDefault="00CC4A90" w:rsidP="00BF3498">
      <w:pPr>
        <w:widowControl w:val="0"/>
        <w:autoSpaceDE w:val="0"/>
        <w:autoSpaceDN w:val="0"/>
        <w:adjustRightInd w:val="0"/>
        <w:rPr>
          <w:rFonts w:asciiTheme="minorHAnsi" w:hAnsiTheme="minorHAnsi" w:cstheme="minorHAnsi"/>
          <w:b/>
          <w:sz w:val="22"/>
          <w:szCs w:val="22"/>
        </w:rPr>
      </w:pPr>
    </w:p>
    <w:p w14:paraId="082EEFE7" w14:textId="2DF117DE" w:rsidR="00E20404" w:rsidRPr="00712D95" w:rsidRDefault="00E2040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Have the</w:t>
      </w:r>
      <w:r w:rsidR="00712D95">
        <w:rPr>
          <w:rFonts w:asciiTheme="minorHAnsi" w:hAnsiTheme="minorHAnsi" w:cstheme="minorHAnsi"/>
          <w:b/>
          <w:sz w:val="22"/>
          <w:szCs w:val="22"/>
        </w:rPr>
        <w:t>se</w:t>
      </w:r>
      <w:r w:rsidRPr="00712D95">
        <w:rPr>
          <w:rFonts w:asciiTheme="minorHAnsi" w:hAnsiTheme="minorHAnsi" w:cstheme="minorHAnsi"/>
          <w:b/>
          <w:sz w:val="22"/>
          <w:szCs w:val="22"/>
        </w:rPr>
        <w:t xml:space="preserve"> results been presented already at </w:t>
      </w:r>
      <w:r w:rsidR="00712D95">
        <w:rPr>
          <w:rFonts w:asciiTheme="minorHAnsi" w:hAnsiTheme="minorHAnsi" w:cstheme="minorHAnsi"/>
          <w:b/>
          <w:sz w:val="22"/>
          <w:szCs w:val="22"/>
        </w:rPr>
        <w:t>a previous</w:t>
      </w:r>
      <w:r w:rsidR="000632CD">
        <w:rPr>
          <w:rFonts w:asciiTheme="minorHAnsi" w:hAnsiTheme="minorHAnsi" w:cstheme="minorHAnsi"/>
          <w:b/>
          <w:sz w:val="22"/>
          <w:szCs w:val="22"/>
        </w:rPr>
        <w:t xml:space="preserve"> conference, </w:t>
      </w:r>
      <w:r w:rsidRPr="00712D95">
        <w:rPr>
          <w:rFonts w:asciiTheme="minorHAnsi" w:hAnsiTheme="minorHAnsi" w:cstheme="minorHAnsi"/>
          <w:b/>
          <w:sz w:val="22"/>
          <w:szCs w:val="22"/>
        </w:rPr>
        <w:t>or wil</w:t>
      </w:r>
      <w:r w:rsidR="00F95A0E" w:rsidRPr="00712D95">
        <w:rPr>
          <w:rFonts w:asciiTheme="minorHAnsi" w:hAnsiTheme="minorHAnsi" w:cstheme="minorHAnsi"/>
          <w:b/>
          <w:sz w:val="22"/>
          <w:szCs w:val="22"/>
        </w:rPr>
        <w:t>l they be by the time the m</w:t>
      </w:r>
      <w:r w:rsidR="000632CD">
        <w:rPr>
          <w:rFonts w:asciiTheme="minorHAnsi" w:hAnsiTheme="minorHAnsi" w:cstheme="minorHAnsi"/>
          <w:b/>
          <w:sz w:val="22"/>
          <w:szCs w:val="22"/>
        </w:rPr>
        <w:t>eeting takes place</w:t>
      </w:r>
      <w:r w:rsidRPr="00712D95">
        <w:rPr>
          <w:rFonts w:asciiTheme="minorHAnsi" w:hAnsiTheme="minorHAnsi" w:cstheme="minorHAnsi"/>
          <w:b/>
          <w:sz w:val="22"/>
          <w:szCs w:val="22"/>
        </w:rPr>
        <w:t xml:space="preserve">? </w:t>
      </w:r>
      <w:r w:rsidR="00C16E4D" w:rsidRPr="00712D95">
        <w:rPr>
          <w:rFonts w:asciiTheme="minorHAnsi" w:hAnsiTheme="minorHAnsi" w:cstheme="minorHAnsi"/>
          <w:sz w:val="22"/>
          <w:szCs w:val="22"/>
        </w:rPr>
        <w:t>(Not required for workshop or media availability.)</w:t>
      </w:r>
    </w:p>
    <w:p w14:paraId="0BB62A77" w14:textId="2EE34810" w:rsidR="0085267A" w:rsidRPr="00712D95" w:rsidRDefault="0085267A" w:rsidP="0085267A">
      <w:pPr>
        <w:widowControl w:val="0"/>
        <w:autoSpaceDE w:val="0"/>
        <w:autoSpaceDN w:val="0"/>
        <w:adjustRightInd w:val="0"/>
        <w:rPr>
          <w:rFonts w:asciiTheme="minorHAnsi" w:hAnsiTheme="minorHAnsi" w:cstheme="minorHAnsi"/>
          <w:color w:val="4F81BD"/>
          <w:sz w:val="22"/>
          <w:szCs w:val="22"/>
        </w:rPr>
      </w:pPr>
    </w:p>
    <w:p w14:paraId="60505A8A" w14:textId="77777777" w:rsidR="00CC4A90" w:rsidRPr="00712D95" w:rsidRDefault="00CC4A90" w:rsidP="0085267A">
      <w:pPr>
        <w:widowControl w:val="0"/>
        <w:autoSpaceDE w:val="0"/>
        <w:autoSpaceDN w:val="0"/>
        <w:adjustRightInd w:val="0"/>
        <w:rPr>
          <w:rFonts w:asciiTheme="minorHAnsi" w:hAnsiTheme="minorHAnsi" w:cstheme="minorHAnsi"/>
          <w:color w:val="4F81BD"/>
          <w:sz w:val="22"/>
          <w:szCs w:val="22"/>
        </w:rPr>
      </w:pPr>
    </w:p>
    <w:p w14:paraId="6687DDE3" w14:textId="77777777" w:rsidR="00D558A4" w:rsidRPr="00712D95" w:rsidRDefault="00D558A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t xml:space="preserve"> </w:t>
      </w:r>
    </w:p>
    <w:p w14:paraId="05583252" w14:textId="223DE277" w:rsidR="00D558A4" w:rsidRDefault="00E20404" w:rsidP="00D558A4">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Have the findings been published in, accepted but not yet published in, or submitted to a scientific journal? If so, where and when?</w:t>
      </w:r>
      <w:r w:rsidR="00667ABF" w:rsidRPr="00712D95">
        <w:rPr>
          <w:rFonts w:asciiTheme="minorHAnsi" w:hAnsiTheme="minorHAnsi" w:cstheme="minorHAnsi"/>
          <w:b/>
          <w:sz w:val="22"/>
          <w:szCs w:val="22"/>
        </w:rPr>
        <w:t xml:space="preserve"> </w:t>
      </w:r>
      <w:r w:rsidR="00C16E4D" w:rsidRPr="00712D95">
        <w:rPr>
          <w:rFonts w:asciiTheme="minorHAnsi" w:hAnsiTheme="minorHAnsi" w:cstheme="minorHAnsi"/>
          <w:sz w:val="22"/>
          <w:szCs w:val="22"/>
        </w:rPr>
        <w:t>(Not required for workshop or media availability.)</w:t>
      </w:r>
    </w:p>
    <w:p w14:paraId="3B25C2DA" w14:textId="32B0F3F2" w:rsidR="00712D95" w:rsidRDefault="00712D95" w:rsidP="00D558A4">
      <w:pPr>
        <w:widowControl w:val="0"/>
        <w:autoSpaceDE w:val="0"/>
        <w:autoSpaceDN w:val="0"/>
        <w:adjustRightInd w:val="0"/>
        <w:rPr>
          <w:rFonts w:asciiTheme="minorHAnsi" w:hAnsiTheme="minorHAnsi" w:cstheme="minorHAnsi"/>
          <w:sz w:val="22"/>
          <w:szCs w:val="22"/>
        </w:rPr>
      </w:pPr>
    </w:p>
    <w:p w14:paraId="498B6115" w14:textId="77777777" w:rsidR="00712D95" w:rsidRDefault="00712D95" w:rsidP="00D558A4">
      <w:pPr>
        <w:widowControl w:val="0"/>
        <w:autoSpaceDE w:val="0"/>
        <w:autoSpaceDN w:val="0"/>
        <w:adjustRightInd w:val="0"/>
        <w:rPr>
          <w:rFonts w:asciiTheme="minorHAnsi" w:hAnsiTheme="minorHAnsi" w:cstheme="minorHAnsi"/>
          <w:sz w:val="22"/>
          <w:szCs w:val="22"/>
        </w:rPr>
      </w:pPr>
    </w:p>
    <w:p w14:paraId="7FF5F5B0" w14:textId="7AEE23EF" w:rsidR="00712D95" w:rsidRDefault="00712D95" w:rsidP="00D558A4">
      <w:pPr>
        <w:widowControl w:val="0"/>
        <w:autoSpaceDE w:val="0"/>
        <w:autoSpaceDN w:val="0"/>
        <w:adjustRightInd w:val="0"/>
        <w:rPr>
          <w:rFonts w:asciiTheme="minorHAnsi" w:hAnsiTheme="minorHAnsi" w:cstheme="minorHAnsi"/>
          <w:sz w:val="22"/>
          <w:szCs w:val="22"/>
        </w:rPr>
      </w:pPr>
    </w:p>
    <w:p w14:paraId="1CE581A9" w14:textId="20CBF138" w:rsidR="00712D95" w:rsidRDefault="00712D95" w:rsidP="00D558A4">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Have these findings been previously publicized by your institution’s press office? If so, when and how</w:t>
      </w:r>
      <w:r w:rsidR="00AE79DA">
        <w:rPr>
          <w:rFonts w:asciiTheme="minorHAnsi" w:hAnsiTheme="minorHAnsi" w:cstheme="minorHAnsi"/>
          <w:b/>
          <w:sz w:val="22"/>
          <w:szCs w:val="22"/>
        </w:rPr>
        <w:t xml:space="preserve"> (i.e., press release, feature story, social media, </w:t>
      </w:r>
      <w:r w:rsidR="007E28EE">
        <w:rPr>
          <w:rFonts w:asciiTheme="minorHAnsi" w:hAnsiTheme="minorHAnsi" w:cstheme="minorHAnsi"/>
          <w:b/>
          <w:sz w:val="22"/>
          <w:szCs w:val="22"/>
        </w:rPr>
        <w:t>etc.</w:t>
      </w:r>
      <w:r w:rsidR="00AE79DA">
        <w:rPr>
          <w:rFonts w:asciiTheme="minorHAnsi" w:hAnsiTheme="minorHAnsi" w:cstheme="minorHAnsi"/>
          <w:b/>
          <w:sz w:val="22"/>
          <w:szCs w:val="22"/>
        </w:rPr>
        <w:t>)</w:t>
      </w:r>
      <w:r w:rsidRPr="00712D95">
        <w:rPr>
          <w:rFonts w:asciiTheme="minorHAnsi" w:hAnsiTheme="minorHAnsi" w:cstheme="minorHAnsi"/>
          <w:b/>
          <w:sz w:val="22"/>
          <w:szCs w:val="22"/>
        </w:rPr>
        <w:t>?</w:t>
      </w:r>
      <w:r>
        <w:rPr>
          <w:rFonts w:asciiTheme="minorHAnsi" w:hAnsiTheme="minorHAnsi" w:cstheme="minorHAnsi"/>
          <w:sz w:val="22"/>
          <w:szCs w:val="22"/>
        </w:rPr>
        <w:t xml:space="preserve"> </w:t>
      </w:r>
      <w:r w:rsidRPr="00712D95">
        <w:rPr>
          <w:rFonts w:asciiTheme="minorHAnsi" w:hAnsiTheme="minorHAnsi" w:cstheme="minorHAnsi"/>
          <w:sz w:val="22"/>
          <w:szCs w:val="22"/>
        </w:rPr>
        <w:t>(Not required for workshop or media availability.)</w:t>
      </w:r>
    </w:p>
    <w:p w14:paraId="4E1BF5E2" w14:textId="77777777" w:rsidR="00712D95" w:rsidRDefault="00712D95" w:rsidP="00D558A4">
      <w:pPr>
        <w:widowControl w:val="0"/>
        <w:autoSpaceDE w:val="0"/>
        <w:autoSpaceDN w:val="0"/>
        <w:adjustRightInd w:val="0"/>
        <w:rPr>
          <w:rFonts w:asciiTheme="minorHAnsi" w:hAnsiTheme="minorHAnsi" w:cstheme="minorHAnsi"/>
          <w:sz w:val="22"/>
          <w:szCs w:val="22"/>
        </w:rPr>
      </w:pPr>
    </w:p>
    <w:p w14:paraId="7573A18F" w14:textId="77777777" w:rsidR="00712D95" w:rsidRDefault="00712D95" w:rsidP="00712D95">
      <w:pPr>
        <w:widowControl w:val="0"/>
        <w:autoSpaceDE w:val="0"/>
        <w:autoSpaceDN w:val="0"/>
        <w:adjustRightInd w:val="0"/>
        <w:rPr>
          <w:rFonts w:asciiTheme="minorHAnsi" w:hAnsiTheme="minorHAnsi" w:cstheme="minorHAnsi"/>
          <w:b/>
          <w:sz w:val="22"/>
          <w:szCs w:val="22"/>
        </w:rPr>
      </w:pPr>
    </w:p>
    <w:p w14:paraId="467B1554" w14:textId="77777777" w:rsidR="00712D95" w:rsidRDefault="00712D95" w:rsidP="00712D95">
      <w:pPr>
        <w:widowControl w:val="0"/>
        <w:autoSpaceDE w:val="0"/>
        <w:autoSpaceDN w:val="0"/>
        <w:adjustRightInd w:val="0"/>
        <w:rPr>
          <w:rFonts w:asciiTheme="minorHAnsi" w:hAnsiTheme="minorHAnsi" w:cstheme="minorHAnsi"/>
          <w:b/>
          <w:sz w:val="22"/>
          <w:szCs w:val="22"/>
        </w:rPr>
      </w:pPr>
    </w:p>
    <w:p w14:paraId="3D41D966" w14:textId="4C620FEF" w:rsidR="00712D95" w:rsidRPr="00712D95" w:rsidRDefault="00712D95" w:rsidP="00712D95">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 xml:space="preserve">Have these findings been covered by the mainstream press, blogs or other media? If so, when and where? </w:t>
      </w:r>
      <w:r w:rsidR="00AE79DA">
        <w:rPr>
          <w:rFonts w:asciiTheme="minorHAnsi" w:hAnsiTheme="minorHAnsi" w:cstheme="minorHAnsi"/>
          <w:b/>
          <w:sz w:val="22"/>
          <w:szCs w:val="22"/>
        </w:rPr>
        <w:t xml:space="preserve">Provide links to past media coverage, if applicable. </w:t>
      </w:r>
      <w:r w:rsidRPr="00712D95">
        <w:rPr>
          <w:rFonts w:asciiTheme="minorHAnsi" w:hAnsiTheme="minorHAnsi" w:cstheme="minorHAnsi"/>
          <w:sz w:val="22"/>
          <w:szCs w:val="22"/>
        </w:rPr>
        <w:t>(Not required for workshop or media availability.)</w:t>
      </w:r>
    </w:p>
    <w:p w14:paraId="270671A0" w14:textId="77777777" w:rsidR="00712D95" w:rsidRPr="00712D95" w:rsidRDefault="00712D95" w:rsidP="00D558A4">
      <w:pPr>
        <w:widowControl w:val="0"/>
        <w:autoSpaceDE w:val="0"/>
        <w:autoSpaceDN w:val="0"/>
        <w:adjustRightInd w:val="0"/>
        <w:rPr>
          <w:rFonts w:asciiTheme="minorHAnsi" w:hAnsiTheme="minorHAnsi" w:cstheme="minorHAnsi"/>
          <w:sz w:val="22"/>
          <w:szCs w:val="22"/>
        </w:rPr>
      </w:pPr>
    </w:p>
    <w:p w14:paraId="63A793F0" w14:textId="532DE0C4" w:rsidR="00CC4A90" w:rsidRDefault="00CC4A90" w:rsidP="00D558A4">
      <w:pPr>
        <w:widowControl w:val="0"/>
        <w:autoSpaceDE w:val="0"/>
        <w:autoSpaceDN w:val="0"/>
        <w:adjustRightInd w:val="0"/>
        <w:rPr>
          <w:rFonts w:asciiTheme="minorHAnsi" w:hAnsiTheme="minorHAnsi" w:cstheme="minorHAnsi"/>
          <w:sz w:val="22"/>
          <w:szCs w:val="22"/>
        </w:rPr>
      </w:pPr>
    </w:p>
    <w:p w14:paraId="2214A170" w14:textId="77777777" w:rsidR="00712D95" w:rsidRPr="00712D95" w:rsidRDefault="00712D95" w:rsidP="00D558A4">
      <w:pPr>
        <w:widowControl w:val="0"/>
        <w:autoSpaceDE w:val="0"/>
        <w:autoSpaceDN w:val="0"/>
        <w:adjustRightInd w:val="0"/>
        <w:rPr>
          <w:rFonts w:asciiTheme="minorHAnsi" w:hAnsiTheme="minorHAnsi" w:cstheme="minorHAnsi"/>
          <w:sz w:val="22"/>
          <w:szCs w:val="22"/>
        </w:rPr>
      </w:pPr>
    </w:p>
    <w:p w14:paraId="41B6FDEE" w14:textId="07920299" w:rsidR="00BF3498" w:rsidRPr="00712D95" w:rsidRDefault="00BF3498" w:rsidP="00BF3498">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Proposed Speakers (Name, Title &amp; Affiliation):</w:t>
      </w:r>
    </w:p>
    <w:p w14:paraId="2438729F" w14:textId="3BF935A8" w:rsidR="00E20404" w:rsidRPr="00712D95" w:rsidRDefault="00E20404" w:rsidP="00D558A4">
      <w:pPr>
        <w:pStyle w:val="PlainText"/>
        <w:rPr>
          <w:rFonts w:asciiTheme="minorHAnsi" w:hAnsiTheme="minorHAnsi" w:cstheme="minorHAnsi"/>
          <w:i/>
          <w:iCs/>
          <w:sz w:val="22"/>
          <w:szCs w:val="22"/>
        </w:rPr>
      </w:pPr>
      <w:r w:rsidRPr="00712D95">
        <w:rPr>
          <w:rFonts w:asciiTheme="minorHAnsi" w:hAnsiTheme="minorHAnsi" w:cstheme="minorHAnsi"/>
          <w:i/>
          <w:iCs/>
          <w:sz w:val="22"/>
          <w:szCs w:val="22"/>
        </w:rPr>
        <w:t>Note: If you are proposing multiple speakers, we prefer that t</w:t>
      </w:r>
      <w:r w:rsidR="00F95A0E" w:rsidRPr="00712D95">
        <w:rPr>
          <w:rFonts w:asciiTheme="minorHAnsi" w:hAnsiTheme="minorHAnsi" w:cstheme="minorHAnsi"/>
          <w:i/>
          <w:iCs/>
          <w:sz w:val="22"/>
          <w:szCs w:val="22"/>
        </w:rPr>
        <w:t>hey are from multiple agencies/</w:t>
      </w:r>
      <w:r w:rsidRPr="00712D95">
        <w:rPr>
          <w:rFonts w:asciiTheme="minorHAnsi" w:hAnsiTheme="minorHAnsi" w:cstheme="minorHAnsi"/>
          <w:i/>
          <w:iCs/>
          <w:sz w:val="22"/>
          <w:szCs w:val="22"/>
        </w:rPr>
        <w:t>universities. Also, please consider including a researcher unconnected to the studies who can provide background, put the results in context, or comment on the studies’ significance.</w:t>
      </w:r>
    </w:p>
    <w:p w14:paraId="24920B77" w14:textId="77777777" w:rsidR="00BF3498" w:rsidRPr="00712D95" w:rsidRDefault="00BF3498" w:rsidP="00D558A4">
      <w:pPr>
        <w:pStyle w:val="ListParagraph"/>
        <w:widowControl w:val="0"/>
        <w:numPr>
          <w:ilvl w:val="0"/>
          <w:numId w:val="4"/>
        </w:numPr>
        <w:autoSpaceDE w:val="0"/>
        <w:autoSpaceDN w:val="0"/>
        <w:adjustRightInd w:val="0"/>
        <w:rPr>
          <w:rFonts w:asciiTheme="minorHAnsi" w:hAnsiTheme="minorHAnsi" w:cstheme="minorHAnsi"/>
          <w:sz w:val="22"/>
          <w:szCs w:val="22"/>
        </w:rPr>
      </w:pPr>
    </w:p>
    <w:p w14:paraId="11CE9592" w14:textId="77777777" w:rsidR="00BF3498" w:rsidRPr="00712D95" w:rsidRDefault="00BF3498" w:rsidP="00D558A4">
      <w:pPr>
        <w:pStyle w:val="ListParagraph"/>
        <w:widowControl w:val="0"/>
        <w:numPr>
          <w:ilvl w:val="0"/>
          <w:numId w:val="4"/>
        </w:numPr>
        <w:autoSpaceDE w:val="0"/>
        <w:autoSpaceDN w:val="0"/>
        <w:adjustRightInd w:val="0"/>
        <w:rPr>
          <w:rFonts w:asciiTheme="minorHAnsi" w:hAnsiTheme="minorHAnsi" w:cstheme="minorHAnsi"/>
          <w:sz w:val="22"/>
          <w:szCs w:val="22"/>
        </w:rPr>
      </w:pPr>
    </w:p>
    <w:p w14:paraId="3D4CC480" w14:textId="77777777" w:rsidR="00BF3498" w:rsidRPr="00712D95" w:rsidRDefault="00BF3498" w:rsidP="00D558A4">
      <w:pPr>
        <w:pStyle w:val="ListParagraph"/>
        <w:widowControl w:val="0"/>
        <w:numPr>
          <w:ilvl w:val="0"/>
          <w:numId w:val="4"/>
        </w:numPr>
        <w:autoSpaceDE w:val="0"/>
        <w:autoSpaceDN w:val="0"/>
        <w:adjustRightInd w:val="0"/>
        <w:rPr>
          <w:rFonts w:asciiTheme="minorHAnsi" w:hAnsiTheme="minorHAnsi" w:cstheme="minorHAnsi"/>
          <w:sz w:val="22"/>
          <w:szCs w:val="22"/>
        </w:rPr>
      </w:pPr>
    </w:p>
    <w:p w14:paraId="451B40C3" w14:textId="0F53EC88" w:rsidR="00BF3498" w:rsidRPr="00712D95" w:rsidRDefault="00CE054B" w:rsidP="00D558A4">
      <w:pPr>
        <w:pStyle w:val="ListParagraph"/>
        <w:widowControl w:val="0"/>
        <w:numPr>
          <w:ilvl w:val="0"/>
          <w:numId w:val="4"/>
        </w:numPr>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br/>
      </w:r>
    </w:p>
    <w:p w14:paraId="55E68FBB" w14:textId="71AB06BC" w:rsidR="00D558A4" w:rsidRPr="00712D95" w:rsidRDefault="00712D95" w:rsidP="00D558A4">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Link to each speaker’s abstract: </w:t>
      </w:r>
    </w:p>
    <w:p w14:paraId="0924DD44" w14:textId="77777777" w:rsidR="00D558A4" w:rsidRPr="00712D95" w:rsidRDefault="00D558A4" w:rsidP="00D558A4">
      <w:pPr>
        <w:pStyle w:val="ListParagraph"/>
        <w:widowControl w:val="0"/>
        <w:numPr>
          <w:ilvl w:val="0"/>
          <w:numId w:val="5"/>
        </w:numPr>
        <w:autoSpaceDE w:val="0"/>
        <w:autoSpaceDN w:val="0"/>
        <w:adjustRightInd w:val="0"/>
        <w:rPr>
          <w:rFonts w:asciiTheme="minorHAnsi" w:hAnsiTheme="minorHAnsi" w:cstheme="minorHAnsi"/>
          <w:sz w:val="22"/>
          <w:szCs w:val="22"/>
        </w:rPr>
      </w:pPr>
    </w:p>
    <w:p w14:paraId="6649357E" w14:textId="77777777" w:rsidR="00D558A4" w:rsidRPr="00712D95" w:rsidRDefault="00D558A4" w:rsidP="00D558A4">
      <w:pPr>
        <w:pStyle w:val="ListParagraph"/>
        <w:widowControl w:val="0"/>
        <w:numPr>
          <w:ilvl w:val="0"/>
          <w:numId w:val="5"/>
        </w:numPr>
        <w:autoSpaceDE w:val="0"/>
        <w:autoSpaceDN w:val="0"/>
        <w:adjustRightInd w:val="0"/>
        <w:rPr>
          <w:rFonts w:asciiTheme="minorHAnsi" w:hAnsiTheme="minorHAnsi" w:cstheme="minorHAnsi"/>
          <w:sz w:val="22"/>
          <w:szCs w:val="22"/>
        </w:rPr>
      </w:pPr>
    </w:p>
    <w:p w14:paraId="21962108" w14:textId="77777777" w:rsidR="00D558A4" w:rsidRPr="00712D95" w:rsidRDefault="00D558A4" w:rsidP="00D558A4">
      <w:pPr>
        <w:pStyle w:val="ListParagraph"/>
        <w:widowControl w:val="0"/>
        <w:numPr>
          <w:ilvl w:val="0"/>
          <w:numId w:val="5"/>
        </w:numPr>
        <w:autoSpaceDE w:val="0"/>
        <w:autoSpaceDN w:val="0"/>
        <w:adjustRightInd w:val="0"/>
        <w:rPr>
          <w:rFonts w:asciiTheme="minorHAnsi" w:hAnsiTheme="minorHAnsi" w:cstheme="minorHAnsi"/>
          <w:sz w:val="22"/>
          <w:szCs w:val="22"/>
        </w:rPr>
      </w:pPr>
    </w:p>
    <w:p w14:paraId="177DE5DC" w14:textId="77777777" w:rsidR="0085267A" w:rsidRPr="00712D95" w:rsidRDefault="0085267A" w:rsidP="00D558A4">
      <w:pPr>
        <w:pStyle w:val="ListParagraph"/>
        <w:widowControl w:val="0"/>
        <w:numPr>
          <w:ilvl w:val="0"/>
          <w:numId w:val="5"/>
        </w:numPr>
        <w:autoSpaceDE w:val="0"/>
        <w:autoSpaceDN w:val="0"/>
        <w:adjustRightInd w:val="0"/>
        <w:rPr>
          <w:rFonts w:asciiTheme="minorHAnsi" w:hAnsiTheme="minorHAnsi" w:cstheme="minorHAnsi"/>
          <w:sz w:val="22"/>
          <w:szCs w:val="22"/>
        </w:rPr>
      </w:pPr>
    </w:p>
    <w:p w14:paraId="53E7D401" w14:textId="77777777" w:rsidR="00E20404" w:rsidRPr="00712D95" w:rsidRDefault="00E20404" w:rsidP="00E20404">
      <w:pPr>
        <w:widowControl w:val="0"/>
        <w:autoSpaceDE w:val="0"/>
        <w:autoSpaceDN w:val="0"/>
        <w:adjustRightInd w:val="0"/>
        <w:rPr>
          <w:rFonts w:asciiTheme="minorHAnsi" w:hAnsiTheme="minorHAnsi" w:cstheme="minorHAnsi"/>
          <w:sz w:val="22"/>
          <w:szCs w:val="22"/>
        </w:rPr>
      </w:pPr>
    </w:p>
    <w:p w14:paraId="7FBD1535" w14:textId="7A15B65D" w:rsidR="00D558A4" w:rsidRPr="00712D95" w:rsidRDefault="00E20404" w:rsidP="00D558A4">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 xml:space="preserve">Scheduling restrictions (i.e. a speaker will only be at the meeting on Tuesday and Wednesday): </w:t>
      </w:r>
    </w:p>
    <w:p w14:paraId="7506838D" w14:textId="74A9952C" w:rsidR="00CC4A90" w:rsidRPr="00712D95" w:rsidRDefault="00CC4A90" w:rsidP="00D558A4">
      <w:pPr>
        <w:widowControl w:val="0"/>
        <w:autoSpaceDE w:val="0"/>
        <w:autoSpaceDN w:val="0"/>
        <w:adjustRightInd w:val="0"/>
        <w:rPr>
          <w:rFonts w:asciiTheme="minorHAnsi" w:hAnsiTheme="minorHAnsi" w:cstheme="minorHAnsi"/>
          <w:b/>
          <w:sz w:val="22"/>
          <w:szCs w:val="22"/>
        </w:rPr>
      </w:pPr>
    </w:p>
    <w:sectPr w:rsidR="00CC4A90" w:rsidRPr="00712D95" w:rsidSect="00395871">
      <w:headerReference w:type="default" r:id="rId15"/>
      <w:head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A55E9" w14:textId="77777777" w:rsidR="00833547" w:rsidRDefault="00833547" w:rsidP="0081036B">
      <w:r>
        <w:separator/>
      </w:r>
    </w:p>
  </w:endnote>
  <w:endnote w:type="continuationSeparator" w:id="0">
    <w:p w14:paraId="0BC5AECC" w14:textId="77777777" w:rsidR="00833547" w:rsidRDefault="00833547" w:rsidP="0081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0AD1C" w14:textId="77777777" w:rsidR="00833547" w:rsidRDefault="00833547" w:rsidP="0081036B">
      <w:r>
        <w:separator/>
      </w:r>
    </w:p>
  </w:footnote>
  <w:footnote w:type="continuationSeparator" w:id="0">
    <w:p w14:paraId="6E0A2A1F" w14:textId="77777777" w:rsidR="00833547" w:rsidRDefault="00833547" w:rsidP="0081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F503" w14:textId="34C31C17" w:rsidR="00592EFA" w:rsidRDefault="00D729E1" w:rsidP="00592EFA">
    <w:pPr>
      <w:pStyle w:val="Header"/>
    </w:pPr>
    <w:r>
      <w:rPr>
        <w:noProof/>
      </w:rPr>
      <w:drawing>
        <wp:inline distT="0" distB="0" distL="0" distR="0" wp14:anchorId="6D573181" wp14:editId="7050BE42">
          <wp:extent cx="1954061" cy="742950"/>
          <wp:effectExtent l="0" t="0" r="8255" b="0"/>
          <wp:docPr id="3" name="Picture 3" descr="C:\Users\llipuma\AppData\Local\Microsoft\Windows\INetCache\Content.Word\AGU_logo_with_words_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ipuma\AppData\Local\Microsoft\Windows\INetCache\Content.Word\AGU_logo_with_words_BLU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196" cy="747564"/>
                  </a:xfrm>
                  <a:prstGeom prst="rect">
                    <a:avLst/>
                  </a:prstGeom>
                  <a:noFill/>
                  <a:ln>
                    <a:noFill/>
                  </a:ln>
                </pic:spPr>
              </pic:pic>
            </a:graphicData>
          </a:graphic>
        </wp:inline>
      </w:drawing>
    </w:r>
  </w:p>
  <w:p w14:paraId="1E085965" w14:textId="77777777" w:rsidR="0081036B" w:rsidRPr="00592EFA" w:rsidRDefault="0081036B" w:rsidP="00592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2114" w14:textId="2538497F" w:rsidR="00D729E1" w:rsidRDefault="00D729E1">
    <w:pPr>
      <w:pStyle w:val="Header"/>
    </w:pPr>
    <w:r>
      <w:rPr>
        <w:noProof/>
      </w:rPr>
      <w:drawing>
        <wp:inline distT="0" distB="0" distL="0" distR="0" wp14:anchorId="68F284A5" wp14:editId="2313CC36">
          <wp:extent cx="1866900" cy="709811"/>
          <wp:effectExtent l="0" t="0" r="0" b="0"/>
          <wp:docPr id="2" name="Picture 2" descr="C:\Users\llipuma\AppData\Local\Microsoft\Windows\INetCache\Content.Word\AGU_logo_with_words_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ipuma\AppData\Local\Microsoft\Windows\INetCache\Content.Word\AGU_logo_with_words_BLU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214" cy="7110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7150"/>
    <w:multiLevelType w:val="hybridMultilevel"/>
    <w:tmpl w:val="9F089B00"/>
    <w:lvl w:ilvl="0" w:tplc="C64AA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4322A"/>
    <w:multiLevelType w:val="hybridMultilevel"/>
    <w:tmpl w:val="881C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EB652D"/>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655F3"/>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963BC"/>
    <w:multiLevelType w:val="hybridMultilevel"/>
    <w:tmpl w:val="ED9AC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4E7E30"/>
    <w:multiLevelType w:val="hybridMultilevel"/>
    <w:tmpl w:val="AC68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75010"/>
    <w:multiLevelType w:val="hybridMultilevel"/>
    <w:tmpl w:val="BC22D92A"/>
    <w:lvl w:ilvl="0" w:tplc="31FCE81A">
      <w:start w:val="1"/>
      <w:numFmt w:val="decimal"/>
      <w:lvlText w:val="%1."/>
      <w:lvlJc w:val="left"/>
      <w:pPr>
        <w:ind w:left="720" w:hanging="360"/>
      </w:pPr>
      <w:rPr>
        <w:rFonts w:hint="default"/>
      </w:rPr>
    </w:lvl>
    <w:lvl w:ilvl="1" w:tplc="E42CF47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47"/>
    <w:rsid w:val="00031573"/>
    <w:rsid w:val="000432EB"/>
    <w:rsid w:val="000632CD"/>
    <w:rsid w:val="00067A6B"/>
    <w:rsid w:val="0009625A"/>
    <w:rsid w:val="00115E0E"/>
    <w:rsid w:val="00182F3C"/>
    <w:rsid w:val="001B1703"/>
    <w:rsid w:val="00211EB8"/>
    <w:rsid w:val="00226211"/>
    <w:rsid w:val="00233945"/>
    <w:rsid w:val="002615FF"/>
    <w:rsid w:val="002833D0"/>
    <w:rsid w:val="00290373"/>
    <w:rsid w:val="002B0E31"/>
    <w:rsid w:val="002D2144"/>
    <w:rsid w:val="002D5696"/>
    <w:rsid w:val="002E4C3F"/>
    <w:rsid w:val="002E6462"/>
    <w:rsid w:val="003564FF"/>
    <w:rsid w:val="00395871"/>
    <w:rsid w:val="003C6856"/>
    <w:rsid w:val="003F410D"/>
    <w:rsid w:val="00426CE9"/>
    <w:rsid w:val="00434792"/>
    <w:rsid w:val="004703CB"/>
    <w:rsid w:val="004F0085"/>
    <w:rsid w:val="00581FB1"/>
    <w:rsid w:val="00592EFA"/>
    <w:rsid w:val="005A10C2"/>
    <w:rsid w:val="005B6047"/>
    <w:rsid w:val="005E7F12"/>
    <w:rsid w:val="006114F0"/>
    <w:rsid w:val="00616C9A"/>
    <w:rsid w:val="00667ABF"/>
    <w:rsid w:val="00711C0D"/>
    <w:rsid w:val="00712D95"/>
    <w:rsid w:val="00731C1D"/>
    <w:rsid w:val="007378D7"/>
    <w:rsid w:val="00747B7E"/>
    <w:rsid w:val="00747C47"/>
    <w:rsid w:val="00785636"/>
    <w:rsid w:val="007E28EE"/>
    <w:rsid w:val="0081036B"/>
    <w:rsid w:val="00817718"/>
    <w:rsid w:val="00833547"/>
    <w:rsid w:val="0085267A"/>
    <w:rsid w:val="00860499"/>
    <w:rsid w:val="00863E0F"/>
    <w:rsid w:val="008A2C95"/>
    <w:rsid w:val="008C14E3"/>
    <w:rsid w:val="008D09C3"/>
    <w:rsid w:val="008E1A7E"/>
    <w:rsid w:val="00981B33"/>
    <w:rsid w:val="00995714"/>
    <w:rsid w:val="009B2379"/>
    <w:rsid w:val="009B347E"/>
    <w:rsid w:val="009F53D4"/>
    <w:rsid w:val="00A02F71"/>
    <w:rsid w:val="00A4181A"/>
    <w:rsid w:val="00A5574E"/>
    <w:rsid w:val="00A56C2B"/>
    <w:rsid w:val="00AC40CE"/>
    <w:rsid w:val="00AD7E87"/>
    <w:rsid w:val="00AE79DA"/>
    <w:rsid w:val="00AF1464"/>
    <w:rsid w:val="00AF7C5B"/>
    <w:rsid w:val="00B065E4"/>
    <w:rsid w:val="00B11E34"/>
    <w:rsid w:val="00B1798B"/>
    <w:rsid w:val="00B563E4"/>
    <w:rsid w:val="00B80AFE"/>
    <w:rsid w:val="00BC0366"/>
    <w:rsid w:val="00BF3498"/>
    <w:rsid w:val="00C028FE"/>
    <w:rsid w:val="00C16E4D"/>
    <w:rsid w:val="00C25DBD"/>
    <w:rsid w:val="00CC2F58"/>
    <w:rsid w:val="00CC4A90"/>
    <w:rsid w:val="00CD1027"/>
    <w:rsid w:val="00CE054B"/>
    <w:rsid w:val="00CE10A1"/>
    <w:rsid w:val="00CF304F"/>
    <w:rsid w:val="00D23083"/>
    <w:rsid w:val="00D558A4"/>
    <w:rsid w:val="00D729E1"/>
    <w:rsid w:val="00DC536F"/>
    <w:rsid w:val="00DD4C15"/>
    <w:rsid w:val="00DF1FB1"/>
    <w:rsid w:val="00E20404"/>
    <w:rsid w:val="00E309C2"/>
    <w:rsid w:val="00EB04B2"/>
    <w:rsid w:val="00EB3D0A"/>
    <w:rsid w:val="00EB425F"/>
    <w:rsid w:val="00EB6139"/>
    <w:rsid w:val="00EF469E"/>
    <w:rsid w:val="00F51BB9"/>
    <w:rsid w:val="00F524E4"/>
    <w:rsid w:val="00F9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B594E02"/>
  <w14:defaultImageDpi w14:val="300"/>
  <w15:docId w15:val="{C9373402-1F4A-4C06-8211-453EBC75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25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85"/>
    <w:pPr>
      <w:ind w:left="720"/>
      <w:contextualSpacing/>
    </w:pPr>
  </w:style>
  <w:style w:type="character" w:styleId="Hyperlink">
    <w:name w:val="Hyperlink"/>
    <w:uiPriority w:val="99"/>
    <w:unhideWhenUsed/>
    <w:rsid w:val="00581FB1"/>
    <w:rPr>
      <w:color w:val="0000FF"/>
      <w:u w:val="single"/>
    </w:rPr>
  </w:style>
  <w:style w:type="paragraph" w:styleId="BalloonText">
    <w:name w:val="Balloon Text"/>
    <w:basedOn w:val="Normal"/>
    <w:link w:val="BalloonTextChar"/>
    <w:uiPriority w:val="99"/>
    <w:semiHidden/>
    <w:unhideWhenUsed/>
    <w:rsid w:val="004703CB"/>
    <w:rPr>
      <w:rFonts w:ascii="Lucida Grande" w:hAnsi="Lucida Grande" w:cs="Lucida Grande"/>
      <w:sz w:val="18"/>
      <w:szCs w:val="18"/>
    </w:rPr>
  </w:style>
  <w:style w:type="character" w:customStyle="1" w:styleId="BalloonTextChar">
    <w:name w:val="Balloon Text Char"/>
    <w:link w:val="BalloonText"/>
    <w:uiPriority w:val="99"/>
    <w:semiHidden/>
    <w:rsid w:val="004703CB"/>
    <w:rPr>
      <w:rFonts w:ascii="Lucida Grande" w:hAnsi="Lucida Grande" w:cs="Lucida Grande"/>
      <w:sz w:val="18"/>
      <w:szCs w:val="18"/>
    </w:rPr>
  </w:style>
  <w:style w:type="paragraph" w:styleId="Header">
    <w:name w:val="header"/>
    <w:basedOn w:val="Normal"/>
    <w:link w:val="HeaderChar"/>
    <w:unhideWhenUsed/>
    <w:rsid w:val="0081036B"/>
    <w:pPr>
      <w:tabs>
        <w:tab w:val="center" w:pos="4680"/>
        <w:tab w:val="right" w:pos="9360"/>
      </w:tabs>
    </w:pPr>
  </w:style>
  <w:style w:type="character" w:customStyle="1" w:styleId="HeaderChar">
    <w:name w:val="Header Char"/>
    <w:link w:val="Header"/>
    <w:rsid w:val="0081036B"/>
    <w:rPr>
      <w:rFonts w:ascii="Arial" w:hAnsi="Arial"/>
    </w:rPr>
  </w:style>
  <w:style w:type="paragraph" w:styleId="Footer">
    <w:name w:val="footer"/>
    <w:basedOn w:val="Normal"/>
    <w:link w:val="FooterChar"/>
    <w:uiPriority w:val="99"/>
    <w:unhideWhenUsed/>
    <w:rsid w:val="0081036B"/>
    <w:pPr>
      <w:tabs>
        <w:tab w:val="center" w:pos="4680"/>
        <w:tab w:val="right" w:pos="9360"/>
      </w:tabs>
    </w:pPr>
  </w:style>
  <w:style w:type="character" w:customStyle="1" w:styleId="FooterChar">
    <w:name w:val="Footer Char"/>
    <w:link w:val="Footer"/>
    <w:uiPriority w:val="99"/>
    <w:rsid w:val="0081036B"/>
    <w:rPr>
      <w:rFonts w:ascii="Arial" w:hAnsi="Arial"/>
    </w:rPr>
  </w:style>
  <w:style w:type="paragraph" w:styleId="PlainText">
    <w:name w:val="Plain Text"/>
    <w:basedOn w:val="Normal"/>
    <w:link w:val="PlainTextChar"/>
    <w:uiPriority w:val="99"/>
    <w:unhideWhenUsed/>
    <w:rsid w:val="00E20404"/>
    <w:rPr>
      <w:rFonts w:ascii="Consolas" w:eastAsia="Calibri" w:hAnsi="Consolas"/>
      <w:sz w:val="21"/>
      <w:szCs w:val="21"/>
    </w:rPr>
  </w:style>
  <w:style w:type="character" w:customStyle="1" w:styleId="PlainTextChar">
    <w:name w:val="Plain Text Char"/>
    <w:link w:val="PlainText"/>
    <w:uiPriority w:val="99"/>
    <w:rsid w:val="00E20404"/>
    <w:rPr>
      <w:rFonts w:ascii="Consolas" w:eastAsia="Calibri" w:hAnsi="Consolas" w:cs="Times New Roman"/>
      <w:sz w:val="21"/>
      <w:szCs w:val="21"/>
    </w:rPr>
  </w:style>
  <w:style w:type="character" w:styleId="FollowedHyperlink">
    <w:name w:val="FollowedHyperlink"/>
    <w:uiPriority w:val="99"/>
    <w:semiHidden/>
    <w:unhideWhenUsed/>
    <w:rsid w:val="00AF7C5B"/>
    <w:rPr>
      <w:color w:val="800080"/>
      <w:u w:val="single"/>
    </w:rPr>
  </w:style>
  <w:style w:type="paragraph" w:styleId="EndnoteText">
    <w:name w:val="endnote text"/>
    <w:basedOn w:val="Normal"/>
    <w:link w:val="EndnoteTextChar"/>
    <w:uiPriority w:val="99"/>
    <w:semiHidden/>
    <w:unhideWhenUsed/>
    <w:rsid w:val="00747C47"/>
    <w:rPr>
      <w:sz w:val="20"/>
      <w:szCs w:val="20"/>
    </w:rPr>
  </w:style>
  <w:style w:type="character" w:customStyle="1" w:styleId="EndnoteTextChar">
    <w:name w:val="Endnote Text Char"/>
    <w:link w:val="EndnoteText"/>
    <w:uiPriority w:val="99"/>
    <w:semiHidden/>
    <w:rsid w:val="00747C47"/>
    <w:rPr>
      <w:rFonts w:ascii="Arial" w:hAnsi="Arial"/>
      <w:sz w:val="20"/>
      <w:szCs w:val="20"/>
    </w:rPr>
  </w:style>
  <w:style w:type="character" w:styleId="EndnoteReference">
    <w:name w:val="endnote reference"/>
    <w:uiPriority w:val="99"/>
    <w:semiHidden/>
    <w:unhideWhenUsed/>
    <w:rsid w:val="00747C47"/>
    <w:rPr>
      <w:vertAlign w:val="superscript"/>
    </w:rPr>
  </w:style>
  <w:style w:type="paragraph" w:styleId="FootnoteText">
    <w:name w:val="footnote text"/>
    <w:basedOn w:val="Normal"/>
    <w:link w:val="FootnoteTextChar"/>
    <w:uiPriority w:val="99"/>
    <w:semiHidden/>
    <w:unhideWhenUsed/>
    <w:rsid w:val="00747C47"/>
    <w:rPr>
      <w:sz w:val="20"/>
      <w:szCs w:val="20"/>
    </w:rPr>
  </w:style>
  <w:style w:type="character" w:customStyle="1" w:styleId="FootnoteTextChar">
    <w:name w:val="Footnote Text Char"/>
    <w:link w:val="FootnoteText"/>
    <w:uiPriority w:val="99"/>
    <w:semiHidden/>
    <w:rsid w:val="00747C47"/>
    <w:rPr>
      <w:rFonts w:ascii="Arial" w:hAnsi="Arial"/>
      <w:sz w:val="20"/>
      <w:szCs w:val="20"/>
    </w:rPr>
  </w:style>
  <w:style w:type="character" w:styleId="FootnoteReference">
    <w:name w:val="footnote reference"/>
    <w:uiPriority w:val="99"/>
    <w:semiHidden/>
    <w:unhideWhenUsed/>
    <w:rsid w:val="00747C47"/>
    <w:rPr>
      <w:vertAlign w:val="superscript"/>
    </w:rPr>
  </w:style>
  <w:style w:type="character" w:styleId="CommentReference">
    <w:name w:val="annotation reference"/>
    <w:basedOn w:val="DefaultParagraphFont"/>
    <w:uiPriority w:val="99"/>
    <w:semiHidden/>
    <w:unhideWhenUsed/>
    <w:rsid w:val="005E7F12"/>
    <w:rPr>
      <w:sz w:val="16"/>
      <w:szCs w:val="16"/>
    </w:rPr>
  </w:style>
  <w:style w:type="paragraph" w:styleId="CommentText">
    <w:name w:val="annotation text"/>
    <w:basedOn w:val="Normal"/>
    <w:link w:val="CommentTextChar"/>
    <w:uiPriority w:val="99"/>
    <w:semiHidden/>
    <w:unhideWhenUsed/>
    <w:rsid w:val="005E7F12"/>
    <w:rPr>
      <w:sz w:val="20"/>
      <w:szCs w:val="20"/>
    </w:rPr>
  </w:style>
  <w:style w:type="character" w:customStyle="1" w:styleId="CommentTextChar">
    <w:name w:val="Comment Text Char"/>
    <w:basedOn w:val="DefaultParagraphFont"/>
    <w:link w:val="CommentText"/>
    <w:uiPriority w:val="99"/>
    <w:semiHidden/>
    <w:rsid w:val="005E7F12"/>
    <w:rPr>
      <w:rFonts w:ascii="Arial" w:hAnsi="Arial"/>
    </w:rPr>
  </w:style>
  <w:style w:type="paragraph" w:styleId="CommentSubject">
    <w:name w:val="annotation subject"/>
    <w:basedOn w:val="CommentText"/>
    <w:next w:val="CommentText"/>
    <w:link w:val="CommentSubjectChar"/>
    <w:uiPriority w:val="99"/>
    <w:semiHidden/>
    <w:unhideWhenUsed/>
    <w:rsid w:val="005E7F12"/>
    <w:rPr>
      <w:b/>
      <w:bCs/>
    </w:rPr>
  </w:style>
  <w:style w:type="character" w:customStyle="1" w:styleId="CommentSubjectChar">
    <w:name w:val="Comment Subject Char"/>
    <w:basedOn w:val="CommentTextChar"/>
    <w:link w:val="CommentSubject"/>
    <w:uiPriority w:val="99"/>
    <w:semiHidden/>
    <w:rsid w:val="005E7F12"/>
    <w:rPr>
      <w:rFonts w:ascii="Arial" w:hAnsi="Arial"/>
      <w:b/>
      <w:bCs/>
    </w:rPr>
  </w:style>
  <w:style w:type="character" w:styleId="Mention">
    <w:name w:val="Mention"/>
    <w:basedOn w:val="DefaultParagraphFont"/>
    <w:uiPriority w:val="99"/>
    <w:semiHidden/>
    <w:unhideWhenUsed/>
    <w:rsid w:val="005A10C2"/>
    <w:rPr>
      <w:color w:val="2B579A"/>
      <w:shd w:val="clear" w:color="auto" w:fill="E6E6E6"/>
    </w:rPr>
  </w:style>
  <w:style w:type="character" w:styleId="UnresolvedMention">
    <w:name w:val="Unresolved Mention"/>
    <w:basedOn w:val="DefaultParagraphFont"/>
    <w:uiPriority w:val="99"/>
    <w:semiHidden/>
    <w:unhideWhenUsed/>
    <w:rsid w:val="00CF30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1282">
      <w:bodyDiv w:val="1"/>
      <w:marLeft w:val="0"/>
      <w:marRight w:val="0"/>
      <w:marTop w:val="0"/>
      <w:marBottom w:val="0"/>
      <w:divBdr>
        <w:top w:val="none" w:sz="0" w:space="0" w:color="auto"/>
        <w:left w:val="none" w:sz="0" w:space="0" w:color="auto"/>
        <w:bottom w:val="none" w:sz="0" w:space="0" w:color="auto"/>
        <w:right w:val="none" w:sz="0" w:space="0" w:color="auto"/>
      </w:divBdr>
    </w:div>
    <w:div w:id="90707170">
      <w:bodyDiv w:val="1"/>
      <w:marLeft w:val="0"/>
      <w:marRight w:val="0"/>
      <w:marTop w:val="0"/>
      <w:marBottom w:val="0"/>
      <w:divBdr>
        <w:top w:val="none" w:sz="0" w:space="0" w:color="auto"/>
        <w:left w:val="none" w:sz="0" w:space="0" w:color="auto"/>
        <w:bottom w:val="none" w:sz="0" w:space="0" w:color="auto"/>
        <w:right w:val="none" w:sz="0" w:space="0" w:color="auto"/>
      </w:divBdr>
    </w:div>
    <w:div w:id="1115061412">
      <w:bodyDiv w:val="1"/>
      <w:marLeft w:val="0"/>
      <w:marRight w:val="0"/>
      <w:marTop w:val="0"/>
      <w:marBottom w:val="0"/>
      <w:divBdr>
        <w:top w:val="none" w:sz="0" w:space="0" w:color="auto"/>
        <w:left w:val="none" w:sz="0" w:space="0" w:color="auto"/>
        <w:bottom w:val="none" w:sz="0" w:space="0" w:color="auto"/>
        <w:right w:val="none" w:sz="0" w:space="0" w:color="auto"/>
      </w:divBdr>
    </w:div>
    <w:div w:id="2033608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agu.org/sharingscience/files/2015/08/Are-My-Results-Newsworthy-Flyer.pdf" TargetMode="External"/><Relationship Id="rId13" Type="http://schemas.openxmlformats.org/officeDocument/2006/relationships/hyperlink" Target="mailto:news@agu.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ipuma@agu.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ompey@agu.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llmeeting.agu.org/2017/media-center/press-conferences/" TargetMode="External"/><Relationship Id="rId4" Type="http://schemas.openxmlformats.org/officeDocument/2006/relationships/settings" Target="settings.xml"/><Relationship Id="rId9" Type="http://schemas.openxmlformats.org/officeDocument/2006/relationships/hyperlink" Target="https://news.agu.org/agu-press-event-proposal-form/" TargetMode="External"/><Relationship Id="rId14" Type="http://schemas.openxmlformats.org/officeDocument/2006/relationships/hyperlink" Target="http://sharingscience.agu.org/prepare-for-a-press-con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5A0F-D067-4B28-AD8C-E7EB7565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IRIS AGU proposal</vt:lpstr>
    </vt:vector>
  </TitlesOfParts>
  <Company>NASA HQ</Company>
  <LinksUpToDate>false</LinksUpToDate>
  <CharactersWithSpaces>6063</CharactersWithSpaces>
  <SharedDoc>false</SharedDoc>
  <HyperlinkBase/>
  <HLinks>
    <vt:vector size="18" baseType="variant">
      <vt:variant>
        <vt:i4>39</vt:i4>
      </vt:variant>
      <vt:variant>
        <vt:i4>6</vt:i4>
      </vt:variant>
      <vt:variant>
        <vt:i4>0</vt:i4>
      </vt:variant>
      <vt:variant>
        <vt:i4>5</vt:i4>
      </vt:variant>
      <vt:variant>
        <vt:lpwstr>mailto:news@agu.org</vt:lpwstr>
      </vt:variant>
      <vt:variant>
        <vt:lpwstr/>
      </vt:variant>
      <vt:variant>
        <vt:i4>3014705</vt:i4>
      </vt:variant>
      <vt:variant>
        <vt:i4>3</vt:i4>
      </vt:variant>
      <vt:variant>
        <vt:i4>0</vt:i4>
      </vt:variant>
      <vt:variant>
        <vt:i4>5</vt:i4>
      </vt:variant>
      <vt:variant>
        <vt:lpwstr>http://fallmeeting.agu.org/2013/media-center/press-conferences/</vt:lpwstr>
      </vt:variant>
      <vt:variant>
        <vt:lpwstr/>
      </vt:variant>
      <vt:variant>
        <vt:i4>39</vt:i4>
      </vt:variant>
      <vt:variant>
        <vt:i4>0</vt:i4>
      </vt:variant>
      <vt:variant>
        <vt:i4>0</vt:i4>
      </vt:variant>
      <vt:variant>
        <vt:i4>5</vt:i4>
      </vt:variant>
      <vt:variant>
        <vt:lpwstr>mailto:news@agu.org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AGU proposal</dc:title>
  <dc:creator>Mary Catherine Adams</dc:creator>
  <cp:lastModifiedBy>Lauren Lipuma</cp:lastModifiedBy>
  <cp:revision>7</cp:revision>
  <cp:lastPrinted>2014-07-18T19:05:00Z</cp:lastPrinted>
  <dcterms:created xsi:type="dcterms:W3CDTF">2018-01-03T15:15:00Z</dcterms:created>
  <dcterms:modified xsi:type="dcterms:W3CDTF">2018-01-03T19:40:00Z</dcterms:modified>
</cp:coreProperties>
</file>